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49CD" w14:textId="77777777" w:rsidR="00C40F44" w:rsidRDefault="00C40F44" w:rsidP="00C40F44">
      <w:pPr>
        <w:widowControl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附件：</w:t>
      </w:r>
    </w:p>
    <w:p w14:paraId="085824F4" w14:textId="77777777" w:rsidR="00C40F44" w:rsidRDefault="00C40F44" w:rsidP="00C40F44">
      <w:pPr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388E5233" w14:textId="77777777" w:rsidR="00C40F44" w:rsidRPr="001648A6" w:rsidRDefault="00C40F44" w:rsidP="00C40F44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1648A6">
        <w:rPr>
          <w:rFonts w:ascii="宋体" w:eastAsia="宋体" w:hAnsi="宋体" w:hint="eastAsia"/>
          <w:b/>
          <w:bCs/>
          <w:sz w:val="44"/>
          <w:szCs w:val="44"/>
        </w:rPr>
        <w:t>“致敬祖国</w:t>
      </w:r>
      <w:r w:rsidRPr="001648A6">
        <w:rPr>
          <w:rFonts w:ascii="宋体" w:eastAsia="宋体" w:hAnsi="宋体"/>
          <w:b/>
          <w:bCs/>
          <w:sz w:val="44"/>
          <w:szCs w:val="44"/>
        </w:rPr>
        <w:t xml:space="preserve">  祝福母亲”诗文朗诵比赛</w:t>
      </w:r>
    </w:p>
    <w:p w14:paraId="46F432C9" w14:textId="77777777" w:rsidR="00C40F44" w:rsidRPr="001648A6" w:rsidRDefault="00C40F44" w:rsidP="00C40F44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1648A6">
        <w:rPr>
          <w:rFonts w:ascii="宋体" w:eastAsia="宋体" w:hAnsi="宋体" w:hint="eastAsia"/>
          <w:b/>
          <w:bCs/>
          <w:sz w:val="44"/>
          <w:szCs w:val="44"/>
        </w:rPr>
        <w:t>评分标准</w:t>
      </w:r>
    </w:p>
    <w:p w14:paraId="214D3511" w14:textId="77777777" w:rsidR="00C40F44" w:rsidRPr="001648A6" w:rsidRDefault="00C40F44" w:rsidP="00C40F44">
      <w:pPr>
        <w:adjustRightInd w:val="0"/>
        <w:snapToGrid w:val="0"/>
        <w:spacing w:line="600" w:lineRule="exact"/>
        <w:jc w:val="center"/>
        <w:rPr>
          <w:rFonts w:ascii="FangSong" w:eastAsia="FangSong" w:hAnsi="FangSong"/>
          <w:sz w:val="28"/>
          <w:szCs w:val="28"/>
        </w:rPr>
      </w:pPr>
      <w:r w:rsidRPr="001648A6">
        <w:rPr>
          <w:rFonts w:ascii="FangSong" w:eastAsia="FangSong" w:hAnsi="FangSong" w:hint="eastAsia"/>
          <w:sz w:val="28"/>
          <w:szCs w:val="28"/>
        </w:rPr>
        <w:t>（满分1</w:t>
      </w:r>
      <w:r w:rsidRPr="001648A6">
        <w:rPr>
          <w:rFonts w:ascii="FangSong" w:eastAsia="FangSong" w:hAnsi="FangSong"/>
          <w:sz w:val="28"/>
          <w:szCs w:val="28"/>
        </w:rPr>
        <w:t>00</w:t>
      </w:r>
      <w:r w:rsidRPr="001648A6">
        <w:rPr>
          <w:rFonts w:ascii="FangSong" w:eastAsia="FangSong" w:hAnsi="FangSong" w:hint="eastAsia"/>
          <w:sz w:val="28"/>
          <w:szCs w:val="28"/>
        </w:rPr>
        <w:t>）</w:t>
      </w:r>
    </w:p>
    <w:p w14:paraId="29F9A42B" w14:textId="77777777" w:rsidR="00C40F44" w:rsidRPr="001648A6" w:rsidRDefault="00C40F44" w:rsidP="00C40F44">
      <w:pPr>
        <w:adjustRightInd w:val="0"/>
        <w:snapToGrid w:val="0"/>
        <w:spacing w:line="600" w:lineRule="exact"/>
        <w:jc w:val="center"/>
        <w:rPr>
          <w:rFonts w:ascii="宋体" w:eastAsia="宋体" w:hAnsi="宋体"/>
          <w:sz w:val="28"/>
          <w:szCs w:val="28"/>
        </w:rPr>
      </w:pPr>
    </w:p>
    <w:p w14:paraId="691BDB0A" w14:textId="77777777" w:rsidR="00C40F44" w:rsidRPr="001A3B6A" w:rsidRDefault="00C40F44" w:rsidP="00C40F44">
      <w:pPr>
        <w:adjustRightInd w:val="0"/>
        <w:snapToGrid w:val="0"/>
        <w:spacing w:line="600" w:lineRule="exact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1A3B6A">
        <w:rPr>
          <w:rFonts w:ascii="FangSong" w:eastAsia="FangSong" w:hAnsi="FangSong"/>
          <w:sz w:val="32"/>
          <w:szCs w:val="32"/>
        </w:rPr>
        <w:t>1</w:t>
      </w:r>
      <w:r>
        <w:rPr>
          <w:rFonts w:ascii="FangSong" w:eastAsia="FangSong" w:hAnsi="FangSong" w:hint="eastAsia"/>
          <w:sz w:val="32"/>
          <w:szCs w:val="32"/>
        </w:rPr>
        <w:t>.</w:t>
      </w:r>
      <w:r w:rsidRPr="001A3B6A">
        <w:rPr>
          <w:rFonts w:ascii="FangSong" w:eastAsia="FangSong" w:hAnsi="FangSong"/>
          <w:sz w:val="32"/>
          <w:szCs w:val="32"/>
        </w:rPr>
        <w:t>朗诵作品主题健康，积极向上；（20分）</w:t>
      </w:r>
    </w:p>
    <w:p w14:paraId="6CAEEB2B" w14:textId="77777777" w:rsidR="00C40F44" w:rsidRPr="001A3B6A" w:rsidRDefault="00C40F44" w:rsidP="00C40F44">
      <w:pPr>
        <w:adjustRightInd w:val="0"/>
        <w:snapToGrid w:val="0"/>
        <w:spacing w:line="600" w:lineRule="exact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1A3B6A">
        <w:rPr>
          <w:rFonts w:ascii="FangSong" w:eastAsia="FangSong" w:hAnsi="FangSong"/>
          <w:sz w:val="32"/>
          <w:szCs w:val="32"/>
        </w:rPr>
        <w:t>2</w:t>
      </w:r>
      <w:r>
        <w:rPr>
          <w:rFonts w:ascii="FangSong" w:eastAsia="FangSong" w:hAnsi="FangSong" w:hint="eastAsia"/>
          <w:sz w:val="32"/>
          <w:szCs w:val="32"/>
        </w:rPr>
        <w:t>.</w:t>
      </w:r>
      <w:r w:rsidRPr="001A3B6A">
        <w:rPr>
          <w:rFonts w:ascii="FangSong" w:eastAsia="FangSong" w:hAnsi="FangSong"/>
          <w:sz w:val="32"/>
          <w:szCs w:val="32"/>
        </w:rPr>
        <w:t>普通话发音准确，口齿清晰，语音规范；（20分）</w:t>
      </w:r>
    </w:p>
    <w:p w14:paraId="0D80B6FA" w14:textId="77777777" w:rsidR="00C40F44" w:rsidRPr="001A3B6A" w:rsidRDefault="00C40F44" w:rsidP="00C40F44">
      <w:pPr>
        <w:adjustRightInd w:val="0"/>
        <w:snapToGrid w:val="0"/>
        <w:spacing w:line="600" w:lineRule="exact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1A3B6A">
        <w:rPr>
          <w:rFonts w:ascii="FangSong" w:eastAsia="FangSong" w:hAnsi="FangSong"/>
          <w:sz w:val="32"/>
          <w:szCs w:val="32"/>
        </w:rPr>
        <w:t>3</w:t>
      </w:r>
      <w:r>
        <w:rPr>
          <w:rFonts w:ascii="FangSong" w:eastAsia="FangSong" w:hAnsi="FangSong" w:hint="eastAsia"/>
          <w:sz w:val="32"/>
          <w:szCs w:val="32"/>
        </w:rPr>
        <w:t>.</w:t>
      </w:r>
      <w:r w:rsidRPr="001A3B6A">
        <w:rPr>
          <w:rFonts w:ascii="FangSong" w:eastAsia="FangSong" w:hAnsi="FangSong"/>
          <w:sz w:val="32"/>
          <w:szCs w:val="32"/>
        </w:rPr>
        <w:t>对作品的理解准确、感受具体；（20分）</w:t>
      </w:r>
    </w:p>
    <w:p w14:paraId="1DF84D18" w14:textId="77777777" w:rsidR="00C40F44" w:rsidRPr="001A3B6A" w:rsidRDefault="00C40F44" w:rsidP="00C40F44">
      <w:pPr>
        <w:adjustRightInd w:val="0"/>
        <w:snapToGrid w:val="0"/>
        <w:spacing w:line="600" w:lineRule="exact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1A3B6A">
        <w:rPr>
          <w:rFonts w:ascii="FangSong" w:eastAsia="FangSong" w:hAnsi="FangSong"/>
          <w:sz w:val="32"/>
          <w:szCs w:val="32"/>
        </w:rPr>
        <w:t>4</w:t>
      </w:r>
      <w:r>
        <w:rPr>
          <w:rFonts w:ascii="FangSong" w:eastAsia="FangSong" w:hAnsi="FangSong" w:hint="eastAsia"/>
          <w:sz w:val="32"/>
          <w:szCs w:val="32"/>
        </w:rPr>
        <w:t>.</w:t>
      </w:r>
      <w:r w:rsidRPr="001A3B6A">
        <w:rPr>
          <w:rFonts w:ascii="FangSong" w:eastAsia="FangSong" w:hAnsi="FangSong"/>
          <w:sz w:val="32"/>
          <w:szCs w:val="32"/>
        </w:rPr>
        <w:t>语言表达感情真挚，基调恰当，具有表现力和感染力；（30分）</w:t>
      </w:r>
    </w:p>
    <w:p w14:paraId="59B25501" w14:textId="77777777" w:rsidR="00C40F44" w:rsidRPr="001A3B6A" w:rsidRDefault="00C40F44" w:rsidP="00C40F44">
      <w:pPr>
        <w:adjustRightInd w:val="0"/>
        <w:snapToGrid w:val="0"/>
        <w:spacing w:line="600" w:lineRule="exact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1A3B6A">
        <w:rPr>
          <w:rFonts w:ascii="FangSong" w:eastAsia="FangSong" w:hAnsi="FangSong"/>
          <w:sz w:val="32"/>
          <w:szCs w:val="32"/>
        </w:rPr>
        <w:t>5</w:t>
      </w:r>
      <w:r>
        <w:rPr>
          <w:rFonts w:ascii="FangSong" w:eastAsia="FangSong" w:hAnsi="FangSong" w:hint="eastAsia"/>
          <w:sz w:val="32"/>
          <w:szCs w:val="32"/>
        </w:rPr>
        <w:t>.</w:t>
      </w:r>
      <w:r w:rsidRPr="001A3B6A">
        <w:rPr>
          <w:rFonts w:ascii="FangSong" w:eastAsia="FangSong" w:hAnsi="FangSong"/>
          <w:sz w:val="32"/>
          <w:szCs w:val="32"/>
        </w:rPr>
        <w:t>仪表仪态大方得体，富有舞台表现力；（10分）</w:t>
      </w:r>
    </w:p>
    <w:p w14:paraId="2973E58D" w14:textId="77777777" w:rsidR="00C40F44" w:rsidRDefault="00C40F44" w:rsidP="00C40F44">
      <w:pPr>
        <w:adjustRightInd w:val="0"/>
        <w:snapToGrid w:val="0"/>
        <w:spacing w:line="600" w:lineRule="exact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1A3B6A">
        <w:rPr>
          <w:rFonts w:ascii="FangSong" w:eastAsia="FangSong" w:hAnsi="FangSong"/>
          <w:sz w:val="32"/>
          <w:szCs w:val="32"/>
        </w:rPr>
        <w:t>6</w:t>
      </w:r>
      <w:r>
        <w:rPr>
          <w:rFonts w:ascii="FangSong" w:eastAsia="FangSong" w:hAnsi="FangSong" w:hint="eastAsia"/>
          <w:sz w:val="32"/>
          <w:szCs w:val="32"/>
        </w:rPr>
        <w:t>.</w:t>
      </w:r>
      <w:r w:rsidRPr="001A3B6A">
        <w:rPr>
          <w:rFonts w:ascii="FangSong" w:eastAsia="FangSong" w:hAnsi="FangSong"/>
          <w:sz w:val="32"/>
          <w:szCs w:val="32"/>
        </w:rPr>
        <w:t>朗诵时</w:t>
      </w:r>
      <w:r w:rsidRPr="00F42FCB">
        <w:rPr>
          <w:rFonts w:ascii="FangSong" w:eastAsia="FangSong" w:hAnsi="FangSong"/>
          <w:sz w:val="32"/>
          <w:szCs w:val="32"/>
        </w:rPr>
        <w:t>间不得超过4分钟，超</w:t>
      </w:r>
      <w:r w:rsidRPr="001A3B6A">
        <w:rPr>
          <w:rFonts w:ascii="FangSong" w:eastAsia="FangSong" w:hAnsi="FangSong"/>
          <w:sz w:val="32"/>
          <w:szCs w:val="32"/>
        </w:rPr>
        <w:t>时扣2分（从朗诵者发声开始计时）</w:t>
      </w:r>
    </w:p>
    <w:p w14:paraId="5E3A120F" w14:textId="77777777" w:rsidR="00C40F44" w:rsidRDefault="00C40F44" w:rsidP="00C40F44">
      <w:pPr>
        <w:adjustRightInd w:val="0"/>
        <w:snapToGrid w:val="0"/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74D3C05C" w14:textId="77777777" w:rsidR="00C40F44" w:rsidRDefault="00C40F44" w:rsidP="00C40F44">
      <w:pPr>
        <w:adjustRightInd w:val="0"/>
        <w:snapToGrid w:val="0"/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187E0C">
        <w:rPr>
          <w:rFonts w:ascii="FangSong" w:eastAsia="FangSong" w:hAnsi="FangSong" w:hint="eastAsia"/>
          <w:sz w:val="32"/>
          <w:szCs w:val="32"/>
        </w:rPr>
        <w:t>注：</w:t>
      </w:r>
      <w:r w:rsidRPr="00315CCB">
        <w:rPr>
          <w:rFonts w:ascii="FangSong" w:eastAsia="FangSong" w:hAnsi="FangSong"/>
          <w:sz w:val="32"/>
          <w:szCs w:val="32"/>
        </w:rPr>
        <w:t>以上评分标准参照广东省朗诵协会专业朗诵比赛标准确定。</w:t>
      </w:r>
    </w:p>
    <w:p w14:paraId="4F309868" w14:textId="77777777" w:rsidR="00532299" w:rsidRPr="00C40F44" w:rsidRDefault="00532299">
      <w:bookmarkStart w:id="0" w:name="_GoBack"/>
      <w:bookmarkEnd w:id="0"/>
    </w:p>
    <w:sectPr w:rsidR="00532299" w:rsidRPr="00C40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591A" w14:textId="77777777" w:rsidR="005C729C" w:rsidRDefault="005C729C" w:rsidP="00C40F44">
      <w:r>
        <w:separator/>
      </w:r>
    </w:p>
  </w:endnote>
  <w:endnote w:type="continuationSeparator" w:id="0">
    <w:p w14:paraId="1A344A7A" w14:textId="77777777" w:rsidR="005C729C" w:rsidRDefault="005C729C" w:rsidP="00C4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DBD3" w14:textId="77777777" w:rsidR="005C729C" w:rsidRDefault="005C729C" w:rsidP="00C40F44">
      <w:r>
        <w:separator/>
      </w:r>
    </w:p>
  </w:footnote>
  <w:footnote w:type="continuationSeparator" w:id="0">
    <w:p w14:paraId="426FE224" w14:textId="77777777" w:rsidR="005C729C" w:rsidRDefault="005C729C" w:rsidP="00C4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99"/>
    <w:rsid w:val="00532299"/>
    <w:rsid w:val="005C729C"/>
    <w:rsid w:val="00C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C83DA-B8E7-41EF-8008-0E8B7A1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wqb01</dc:creator>
  <cp:keywords/>
  <dc:description/>
  <cp:lastModifiedBy>wqb01</cp:lastModifiedBy>
  <cp:revision>2</cp:revision>
  <dcterms:created xsi:type="dcterms:W3CDTF">2019-07-10T08:45:00Z</dcterms:created>
  <dcterms:modified xsi:type="dcterms:W3CDTF">2019-07-10T08:45:00Z</dcterms:modified>
</cp:coreProperties>
</file>