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006" w:rsidRDefault="00B27708">
      <w:pPr>
        <w:jc w:val="center"/>
        <w:rPr>
          <w:rFonts w:ascii="STZhongsong" w:eastAsia="STZhongsong" w:hAnsi="STZhongsong"/>
          <w:b/>
          <w:sz w:val="44"/>
          <w:szCs w:val="44"/>
        </w:rPr>
      </w:pPr>
      <w:r>
        <w:rPr>
          <w:rFonts w:ascii="STZhongsong" w:eastAsia="STZhongsong" w:hAnsi="STZhongsong" w:hint="eastAsia"/>
          <w:b/>
          <w:sz w:val="44"/>
          <w:szCs w:val="44"/>
        </w:rPr>
        <w:t>深圳市律师协会专业</w:t>
      </w:r>
      <w:r>
        <w:rPr>
          <w:rFonts w:ascii="STZhongsong" w:eastAsia="STZhongsong" w:hAnsi="STZhongsong"/>
          <w:b/>
          <w:sz w:val="44"/>
          <w:szCs w:val="44"/>
        </w:rPr>
        <w:t>委员会</w:t>
      </w:r>
      <w:r>
        <w:rPr>
          <w:rFonts w:ascii="STZhongsong" w:eastAsia="STZhongsong" w:hAnsi="STZhongsong" w:hint="eastAsia"/>
          <w:b/>
          <w:sz w:val="44"/>
          <w:szCs w:val="44"/>
        </w:rPr>
        <w:t>工作动态（2019年</w:t>
      </w:r>
      <w:r w:rsidR="0008618E">
        <w:rPr>
          <w:rFonts w:ascii="STZhongsong" w:eastAsia="STZhongsong" w:hAnsi="STZhongsong"/>
          <w:b/>
          <w:sz w:val="44"/>
          <w:szCs w:val="44"/>
        </w:rPr>
        <w:t>8</w:t>
      </w:r>
      <w:r>
        <w:rPr>
          <w:rFonts w:ascii="STZhongsong" w:eastAsia="STZhongsong" w:hAnsi="STZhongsong" w:hint="eastAsia"/>
          <w:b/>
          <w:sz w:val="44"/>
          <w:szCs w:val="44"/>
        </w:rPr>
        <w:t>月1日-</w:t>
      </w:r>
      <w:r w:rsidR="0008618E">
        <w:rPr>
          <w:rFonts w:ascii="STZhongsong" w:eastAsia="STZhongsong" w:hAnsi="STZhongsong"/>
          <w:b/>
          <w:sz w:val="44"/>
          <w:szCs w:val="44"/>
        </w:rPr>
        <w:t>8</w:t>
      </w:r>
      <w:r>
        <w:rPr>
          <w:rFonts w:ascii="STZhongsong" w:eastAsia="STZhongsong" w:hAnsi="STZhongsong"/>
          <w:b/>
          <w:sz w:val="44"/>
          <w:szCs w:val="44"/>
        </w:rPr>
        <w:t>月</w:t>
      </w:r>
      <w:r>
        <w:rPr>
          <w:rFonts w:ascii="STZhongsong" w:eastAsia="STZhongsong" w:hAnsi="STZhongsong" w:hint="eastAsia"/>
          <w:b/>
          <w:sz w:val="44"/>
          <w:szCs w:val="44"/>
        </w:rPr>
        <w:t>31日）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2136"/>
        <w:gridCol w:w="1134"/>
        <w:gridCol w:w="1852"/>
        <w:gridCol w:w="8080"/>
      </w:tblGrid>
      <w:tr w:rsidR="00814006">
        <w:trPr>
          <w:trHeight w:val="1005"/>
          <w:jc w:val="center"/>
        </w:trPr>
        <w:tc>
          <w:tcPr>
            <w:tcW w:w="1110" w:type="dxa"/>
            <w:shd w:val="clear" w:color="auto" w:fill="auto"/>
            <w:vAlign w:val="center"/>
          </w:tcPr>
          <w:p w:rsidR="00814006" w:rsidRDefault="00B27708">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序 号</w:t>
            </w:r>
          </w:p>
        </w:tc>
        <w:tc>
          <w:tcPr>
            <w:tcW w:w="2136" w:type="dxa"/>
            <w:shd w:val="clear" w:color="auto" w:fill="auto"/>
            <w:vAlign w:val="center"/>
          </w:tcPr>
          <w:p w:rsidR="00814006" w:rsidRDefault="00B27708">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专业委员会</w:t>
            </w:r>
          </w:p>
        </w:tc>
        <w:tc>
          <w:tcPr>
            <w:tcW w:w="1134" w:type="dxa"/>
            <w:shd w:val="clear" w:color="auto" w:fill="auto"/>
            <w:vAlign w:val="center"/>
          </w:tcPr>
          <w:p w:rsidR="00814006" w:rsidRDefault="00B27708">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主 任</w:t>
            </w:r>
          </w:p>
        </w:tc>
        <w:tc>
          <w:tcPr>
            <w:tcW w:w="1852" w:type="dxa"/>
            <w:shd w:val="clear" w:color="auto" w:fill="auto"/>
            <w:vAlign w:val="center"/>
          </w:tcPr>
          <w:p w:rsidR="00814006" w:rsidRDefault="00B27708">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分管会长</w:t>
            </w:r>
          </w:p>
        </w:tc>
        <w:tc>
          <w:tcPr>
            <w:tcW w:w="8080" w:type="dxa"/>
            <w:shd w:val="clear" w:color="auto" w:fill="auto"/>
            <w:vAlign w:val="center"/>
          </w:tcPr>
          <w:p w:rsidR="00814006" w:rsidRDefault="00B27708">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工作内容</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widowControl/>
              <w:jc w:val="center"/>
              <w:rPr>
                <w:rFonts w:ascii="仿宋" w:eastAsia="仿宋" w:hAnsi="仿宋"/>
                <w:color w:val="000000"/>
                <w:sz w:val="28"/>
                <w:szCs w:val="28"/>
              </w:rPr>
            </w:pPr>
            <w:r>
              <w:rPr>
                <w:rFonts w:ascii="仿宋" w:eastAsia="仿宋" w:hAnsi="仿宋" w:hint="eastAsia"/>
                <w:color w:val="000000"/>
                <w:sz w:val="28"/>
                <w:szCs w:val="28"/>
              </w:rPr>
              <w:t>证券基金期货法律专业委员会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吴波</w:t>
            </w:r>
          </w:p>
        </w:tc>
        <w:tc>
          <w:tcPr>
            <w:tcW w:w="1852"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尹成刚</w:t>
            </w:r>
          </w:p>
        </w:tc>
        <w:tc>
          <w:tcPr>
            <w:tcW w:w="8080" w:type="dxa"/>
            <w:shd w:val="clear" w:color="auto" w:fill="auto"/>
            <w:vAlign w:val="center"/>
          </w:tcPr>
          <w:p w:rsidR="00814006" w:rsidRDefault="00C34198">
            <w:pPr>
              <w:widowControl/>
              <w:spacing w:line="400" w:lineRule="exact"/>
              <w:jc w:val="left"/>
              <w:rPr>
                <w:rFonts w:ascii="仿宋" w:eastAsia="仿宋" w:hAnsi="仿宋" w:cs="宋体"/>
                <w:color w:val="000000" w:themeColor="text1"/>
                <w:kern w:val="0"/>
                <w:sz w:val="28"/>
                <w:szCs w:val="28"/>
              </w:rPr>
            </w:pPr>
            <w:r w:rsidRPr="00C34198">
              <w:rPr>
                <w:rFonts w:ascii="仿宋" w:eastAsia="仿宋" w:hAnsi="仿宋" w:cs="宋体"/>
                <w:color w:val="000000" w:themeColor="text1"/>
                <w:kern w:val="0"/>
                <w:sz w:val="28"/>
                <w:szCs w:val="28"/>
              </w:rPr>
              <w:t>8月27日下午，在市律师多功能厅与律师学院联合举办主题为“私募基金退出避坑指南——监管与裁判双视角下的风险处置路径选择”的讲座</w:t>
            </w:r>
            <w:r>
              <w:rPr>
                <w:rFonts w:ascii="仿宋" w:eastAsia="仿宋" w:hAnsi="仿宋" w:cs="宋体" w:hint="eastAsia"/>
                <w:color w:val="000000" w:themeColor="text1"/>
                <w:kern w:val="0"/>
                <w:sz w:val="28"/>
                <w:szCs w:val="28"/>
              </w:rPr>
              <w:t>。</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不良资产处置法律专业委员会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凌学庆</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B277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一带一路及涉外法律专业委员会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潘立冬</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B277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保险法律专业委员会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万向阳</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B277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trPr>
          <w:trHeight w:val="841"/>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5</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知识产权法律专业委员会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谢湘辉</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C34198" w:rsidRPr="00C34198" w:rsidRDefault="00C34198" w:rsidP="00C34198">
            <w:pPr>
              <w:widowControl/>
              <w:spacing w:line="400" w:lineRule="exact"/>
              <w:jc w:val="left"/>
              <w:rPr>
                <w:rFonts w:ascii="仿宋" w:eastAsia="仿宋" w:hAnsi="仿宋" w:cs="宋体"/>
                <w:color w:val="000000" w:themeColor="text1"/>
                <w:kern w:val="0"/>
                <w:sz w:val="28"/>
                <w:szCs w:val="28"/>
              </w:rPr>
            </w:pPr>
            <w:r w:rsidRPr="00C34198">
              <w:rPr>
                <w:rFonts w:ascii="仿宋" w:eastAsia="仿宋" w:hAnsi="仿宋" w:cs="宋体"/>
                <w:color w:val="000000" w:themeColor="text1"/>
                <w:kern w:val="0"/>
                <w:sz w:val="28"/>
                <w:szCs w:val="28"/>
              </w:rPr>
              <w:t>1.提交《知识产权法律资讯》；</w:t>
            </w:r>
          </w:p>
          <w:p w:rsidR="00C34198" w:rsidRPr="00C34198" w:rsidRDefault="00C34198" w:rsidP="00C34198">
            <w:pPr>
              <w:widowControl/>
              <w:spacing w:line="400" w:lineRule="exact"/>
              <w:jc w:val="left"/>
              <w:rPr>
                <w:rFonts w:ascii="仿宋" w:eastAsia="仿宋" w:hAnsi="仿宋" w:cs="宋体"/>
                <w:color w:val="000000" w:themeColor="text1"/>
                <w:kern w:val="0"/>
                <w:sz w:val="28"/>
                <w:szCs w:val="28"/>
              </w:rPr>
            </w:pPr>
            <w:r w:rsidRPr="00C34198">
              <w:rPr>
                <w:rFonts w:ascii="仿宋" w:eastAsia="仿宋" w:hAnsi="仿宋" w:cs="宋体"/>
                <w:color w:val="000000" w:themeColor="text1"/>
                <w:kern w:val="0"/>
                <w:sz w:val="28"/>
                <w:szCs w:val="28"/>
              </w:rPr>
              <w:t>2.召开知产委主任会议；</w:t>
            </w:r>
          </w:p>
          <w:p w:rsidR="00C34198" w:rsidRPr="00C34198" w:rsidRDefault="00C34198" w:rsidP="00C34198">
            <w:pPr>
              <w:widowControl/>
              <w:spacing w:line="400" w:lineRule="exact"/>
              <w:jc w:val="left"/>
              <w:rPr>
                <w:rFonts w:ascii="仿宋" w:eastAsia="仿宋" w:hAnsi="仿宋" w:cs="宋体"/>
                <w:color w:val="000000" w:themeColor="text1"/>
                <w:kern w:val="0"/>
                <w:sz w:val="28"/>
                <w:szCs w:val="28"/>
              </w:rPr>
            </w:pPr>
            <w:r w:rsidRPr="00C34198">
              <w:rPr>
                <w:rFonts w:ascii="仿宋" w:eastAsia="仿宋" w:hAnsi="仿宋" w:cs="宋体"/>
                <w:color w:val="000000" w:themeColor="text1"/>
                <w:kern w:val="0"/>
                <w:sz w:val="28"/>
                <w:szCs w:val="28"/>
              </w:rPr>
              <w:t>3.提交《关于〈深圳经济特区优化营商环境若干规定〉（征求意见稿）的修改建议书》；</w:t>
            </w:r>
          </w:p>
          <w:p w:rsidR="00C34198" w:rsidRPr="00C34198" w:rsidRDefault="00C34198" w:rsidP="00C34198">
            <w:pPr>
              <w:widowControl/>
              <w:spacing w:line="400" w:lineRule="exact"/>
              <w:jc w:val="left"/>
              <w:rPr>
                <w:rFonts w:ascii="仿宋" w:eastAsia="仿宋" w:hAnsi="仿宋" w:cs="宋体"/>
                <w:color w:val="000000" w:themeColor="text1"/>
                <w:kern w:val="0"/>
                <w:sz w:val="28"/>
                <w:szCs w:val="28"/>
              </w:rPr>
            </w:pPr>
            <w:r w:rsidRPr="00C34198">
              <w:rPr>
                <w:rFonts w:ascii="仿宋" w:eastAsia="仿宋" w:hAnsi="仿宋" w:cs="宋体"/>
                <w:color w:val="000000" w:themeColor="text1"/>
                <w:kern w:val="0"/>
                <w:sz w:val="28"/>
                <w:szCs w:val="28"/>
              </w:rPr>
              <w:t>4.车小燕副主任带队参加深圳市市场监督管理局、中国（深圳）知识产权保护中心牵头组织的关于中小企业知识产权保护相关工作的座谈会</w:t>
            </w:r>
            <w:r>
              <w:rPr>
                <w:rFonts w:ascii="仿宋" w:eastAsia="仿宋" w:hAnsi="仿宋" w:cs="宋体" w:hint="eastAsia"/>
                <w:color w:val="000000" w:themeColor="text1"/>
                <w:kern w:val="0"/>
                <w:sz w:val="28"/>
                <w:szCs w:val="28"/>
              </w:rPr>
              <w:t>；</w:t>
            </w:r>
          </w:p>
          <w:p w:rsidR="00814006" w:rsidRDefault="00C34198" w:rsidP="00C34198">
            <w:pPr>
              <w:widowControl/>
              <w:spacing w:line="400" w:lineRule="exact"/>
              <w:jc w:val="left"/>
              <w:rPr>
                <w:rFonts w:ascii="仿宋" w:eastAsia="仿宋" w:hAnsi="仿宋" w:cs="宋体"/>
                <w:color w:val="000000" w:themeColor="text1"/>
                <w:kern w:val="0"/>
                <w:sz w:val="28"/>
                <w:szCs w:val="28"/>
              </w:rPr>
            </w:pPr>
            <w:r w:rsidRPr="00C34198">
              <w:rPr>
                <w:rFonts w:ascii="仿宋" w:eastAsia="仿宋" w:hAnsi="仿宋" w:cs="宋体"/>
                <w:color w:val="000000" w:themeColor="text1"/>
                <w:kern w:val="0"/>
                <w:sz w:val="28"/>
                <w:szCs w:val="28"/>
              </w:rPr>
              <w:t>5.谢湘辉主任带队参加福田法院知识产权庭召开的关于探讨知识产权惩罚性赔偿制度的座谈会</w:t>
            </w:r>
            <w:r>
              <w:rPr>
                <w:rFonts w:ascii="仿宋" w:eastAsia="仿宋" w:hAnsi="仿宋" w:cs="宋体" w:hint="eastAsia"/>
                <w:color w:val="000000" w:themeColor="text1"/>
                <w:kern w:val="0"/>
                <w:sz w:val="28"/>
                <w:szCs w:val="28"/>
              </w:rPr>
              <w:t>。</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公司解散与破产清算法律专业委员会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王海军</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C34198">
            <w:pPr>
              <w:widowControl/>
              <w:spacing w:line="400" w:lineRule="exact"/>
              <w:jc w:val="left"/>
              <w:rPr>
                <w:rFonts w:ascii="仿宋" w:eastAsia="仿宋" w:hAnsi="仿宋" w:cs="宋体"/>
                <w:color w:val="000000" w:themeColor="text1"/>
                <w:kern w:val="0"/>
                <w:sz w:val="28"/>
                <w:szCs w:val="28"/>
              </w:rPr>
            </w:pPr>
            <w:r w:rsidRPr="00C34198">
              <w:rPr>
                <w:rFonts w:ascii="仿宋" w:eastAsia="仿宋" w:hAnsi="仿宋" w:cs="宋体"/>
                <w:color w:val="000000" w:themeColor="text1"/>
                <w:kern w:val="0"/>
                <w:sz w:val="28"/>
                <w:szCs w:val="28"/>
              </w:rPr>
              <w:t>8月1日，提交2019年第7期破产法律资讯</w:t>
            </w:r>
            <w:r>
              <w:rPr>
                <w:rFonts w:ascii="仿宋" w:eastAsia="仿宋" w:hAnsi="仿宋" w:cs="宋体" w:hint="eastAsia"/>
                <w:color w:val="000000" w:themeColor="text1"/>
                <w:kern w:val="0"/>
                <w:sz w:val="28"/>
                <w:szCs w:val="28"/>
              </w:rPr>
              <w:t>。</w:t>
            </w:r>
          </w:p>
        </w:tc>
      </w:tr>
      <w:tr w:rsidR="00814006">
        <w:trPr>
          <w:trHeight w:val="1297"/>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杜芹</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C34198" w:rsidRPr="00C34198" w:rsidRDefault="00C34198" w:rsidP="00C34198">
            <w:pPr>
              <w:widowControl/>
              <w:spacing w:line="400" w:lineRule="exact"/>
              <w:jc w:val="left"/>
              <w:rPr>
                <w:rFonts w:ascii="仿宋" w:eastAsia="仿宋" w:hAnsi="仿宋" w:cs="宋体"/>
                <w:color w:val="000000" w:themeColor="text1"/>
                <w:kern w:val="0"/>
                <w:sz w:val="28"/>
                <w:szCs w:val="28"/>
              </w:rPr>
            </w:pPr>
            <w:r w:rsidRPr="00C34198">
              <w:rPr>
                <w:rFonts w:ascii="仿宋" w:eastAsia="仿宋" w:hAnsi="仿宋" w:cs="宋体"/>
                <w:color w:val="000000" w:themeColor="text1"/>
                <w:kern w:val="0"/>
                <w:sz w:val="28"/>
                <w:szCs w:val="28"/>
              </w:rPr>
              <w:t>1.8月12日民委推荐1个企业家，参加第二届广东省企业法律服务论坛法务推荐工作</w:t>
            </w:r>
            <w:r>
              <w:rPr>
                <w:rFonts w:ascii="仿宋" w:eastAsia="仿宋" w:hAnsi="仿宋" w:cs="宋体" w:hint="eastAsia"/>
                <w:color w:val="000000" w:themeColor="text1"/>
                <w:kern w:val="0"/>
                <w:sz w:val="28"/>
                <w:szCs w:val="28"/>
              </w:rPr>
              <w:t>；</w:t>
            </w:r>
          </w:p>
          <w:p w:rsidR="00C34198" w:rsidRPr="00C34198" w:rsidRDefault="00C34198" w:rsidP="00C34198">
            <w:pPr>
              <w:widowControl/>
              <w:spacing w:line="400" w:lineRule="exact"/>
              <w:jc w:val="left"/>
              <w:rPr>
                <w:rFonts w:ascii="仿宋" w:eastAsia="仿宋" w:hAnsi="仿宋" w:cs="宋体"/>
                <w:color w:val="000000" w:themeColor="text1"/>
                <w:kern w:val="0"/>
                <w:sz w:val="28"/>
                <w:szCs w:val="28"/>
              </w:rPr>
            </w:pPr>
            <w:r w:rsidRPr="00C34198">
              <w:rPr>
                <w:rFonts w:ascii="仿宋" w:eastAsia="仿宋" w:hAnsi="仿宋" w:cs="宋体"/>
                <w:color w:val="000000" w:themeColor="text1"/>
                <w:kern w:val="0"/>
                <w:sz w:val="28"/>
                <w:szCs w:val="28"/>
              </w:rPr>
              <w:t>2.8月23日上午9:30民委委员刘姝律师、刘亚娟律师到天平大厦4楼参加“公证开放日”活动及相关会议</w:t>
            </w:r>
            <w:r>
              <w:rPr>
                <w:rFonts w:ascii="仿宋" w:eastAsia="仿宋" w:hAnsi="仿宋" w:cs="宋体" w:hint="eastAsia"/>
                <w:color w:val="000000" w:themeColor="text1"/>
                <w:kern w:val="0"/>
                <w:sz w:val="28"/>
                <w:szCs w:val="28"/>
              </w:rPr>
              <w:t>；</w:t>
            </w:r>
          </w:p>
          <w:p w:rsidR="00814006" w:rsidRDefault="00C34198" w:rsidP="00C34198">
            <w:pPr>
              <w:widowControl/>
              <w:spacing w:line="400" w:lineRule="exact"/>
              <w:jc w:val="left"/>
              <w:rPr>
                <w:rFonts w:ascii="仿宋" w:eastAsia="仿宋" w:hAnsi="仿宋" w:cs="宋体"/>
                <w:color w:val="000000" w:themeColor="text1"/>
                <w:kern w:val="0"/>
                <w:sz w:val="28"/>
                <w:szCs w:val="28"/>
              </w:rPr>
            </w:pPr>
            <w:r w:rsidRPr="00C34198">
              <w:rPr>
                <w:rFonts w:ascii="仿宋" w:eastAsia="仿宋" w:hAnsi="仿宋" w:cs="宋体"/>
                <w:color w:val="000000" w:themeColor="text1"/>
                <w:kern w:val="0"/>
                <w:sz w:val="28"/>
                <w:szCs w:val="28"/>
              </w:rPr>
              <w:t>3.8月29日上午</w:t>
            </w:r>
            <w:bookmarkStart w:id="0" w:name="_GoBack"/>
            <w:bookmarkEnd w:id="0"/>
            <w:r w:rsidRPr="00C34198">
              <w:rPr>
                <w:rFonts w:ascii="仿宋" w:eastAsia="仿宋" w:hAnsi="仿宋" w:cs="宋体"/>
                <w:color w:val="000000" w:themeColor="text1"/>
                <w:kern w:val="0"/>
                <w:sz w:val="28"/>
                <w:szCs w:val="28"/>
              </w:rPr>
              <w:t>民委委员唐剑明律师到律谢与南宁律协陆庆标副会长一行10人进行交流座谈</w:t>
            </w:r>
            <w:r>
              <w:rPr>
                <w:rFonts w:ascii="仿宋" w:eastAsia="仿宋" w:hAnsi="仿宋" w:cs="宋体" w:hint="eastAsia"/>
                <w:color w:val="000000" w:themeColor="text1"/>
                <w:kern w:val="0"/>
                <w:sz w:val="28"/>
                <w:szCs w:val="28"/>
              </w:rPr>
              <w:t>。</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风险管理法律专业委员会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阙艳</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B277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trPr>
          <w:trHeight w:val="841"/>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9</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房地产法律专业委员会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杨林</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B277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trPr>
          <w:trHeight w:val="983"/>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胡宜</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E0F38" w:rsidRPr="007E0F38" w:rsidRDefault="007E0F38" w:rsidP="007E0F3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w:t>
            </w:r>
            <w:r w:rsidRPr="007E0F38">
              <w:rPr>
                <w:rFonts w:ascii="仿宋" w:eastAsia="仿宋" w:hAnsi="仿宋" w:cs="宋体" w:hint="eastAsia"/>
                <w:color w:val="000000" w:themeColor="text1"/>
                <w:kern w:val="0"/>
                <w:sz w:val="28"/>
                <w:szCs w:val="28"/>
              </w:rPr>
              <w:t>向</w:t>
            </w:r>
            <w:r>
              <w:rPr>
                <w:rFonts w:ascii="仿宋" w:eastAsia="仿宋" w:hAnsi="仿宋" w:cs="宋体" w:hint="eastAsia"/>
                <w:color w:val="000000" w:themeColor="text1"/>
                <w:kern w:val="0"/>
                <w:sz w:val="28"/>
                <w:szCs w:val="28"/>
              </w:rPr>
              <w:t>市</w:t>
            </w:r>
            <w:r w:rsidRPr="007E0F38">
              <w:rPr>
                <w:rFonts w:ascii="仿宋" w:eastAsia="仿宋" w:hAnsi="仿宋" w:cs="宋体" w:hint="eastAsia"/>
                <w:color w:val="000000" w:themeColor="text1"/>
                <w:kern w:val="0"/>
                <w:sz w:val="28"/>
                <w:szCs w:val="28"/>
              </w:rPr>
              <w:t>律协网站“法律资讯”专栏上传法律网络资讯</w:t>
            </w:r>
            <w:r w:rsidRPr="007E0F38">
              <w:rPr>
                <w:rFonts w:ascii="仿宋" w:eastAsia="仿宋" w:hAnsi="仿宋" w:cs="宋体"/>
                <w:color w:val="000000" w:themeColor="text1"/>
                <w:kern w:val="0"/>
                <w:sz w:val="28"/>
                <w:szCs w:val="28"/>
              </w:rPr>
              <w:t>4次</w:t>
            </w:r>
            <w:r>
              <w:rPr>
                <w:rFonts w:ascii="仿宋" w:eastAsia="仿宋" w:hAnsi="仿宋" w:cs="宋体" w:hint="eastAsia"/>
                <w:color w:val="000000" w:themeColor="text1"/>
                <w:kern w:val="0"/>
                <w:sz w:val="28"/>
                <w:szCs w:val="28"/>
              </w:rPr>
              <w:t>；</w:t>
            </w:r>
          </w:p>
          <w:p w:rsidR="007E0F38" w:rsidRPr="007E0F38" w:rsidRDefault="007E0F38" w:rsidP="007E0F3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Pr="007E0F38">
              <w:rPr>
                <w:rFonts w:ascii="仿宋" w:eastAsia="仿宋" w:hAnsi="仿宋" w:cs="宋体"/>
                <w:color w:val="000000" w:themeColor="text1"/>
                <w:kern w:val="0"/>
                <w:sz w:val="28"/>
                <w:szCs w:val="28"/>
              </w:rPr>
              <w:t>发布八月份金融委资讯</w:t>
            </w:r>
            <w:r>
              <w:rPr>
                <w:rFonts w:ascii="仿宋" w:eastAsia="仿宋" w:hAnsi="仿宋" w:cs="宋体" w:hint="eastAsia"/>
                <w:color w:val="000000" w:themeColor="text1"/>
                <w:kern w:val="0"/>
                <w:sz w:val="28"/>
                <w:szCs w:val="28"/>
              </w:rPr>
              <w:t>；</w:t>
            </w:r>
          </w:p>
          <w:p w:rsidR="00814006" w:rsidRDefault="007E0F38" w:rsidP="007E0F3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sidRPr="007E0F38">
              <w:rPr>
                <w:rFonts w:ascii="仿宋" w:eastAsia="仿宋" w:hAnsi="仿宋" w:cs="宋体"/>
                <w:color w:val="000000" w:themeColor="text1"/>
                <w:kern w:val="0"/>
                <w:sz w:val="28"/>
                <w:szCs w:val="28"/>
              </w:rPr>
              <w:t>推荐一名集团法务以及本金融委一名代表参加企业合规论坛</w:t>
            </w:r>
            <w:r>
              <w:rPr>
                <w:rFonts w:ascii="仿宋" w:eastAsia="仿宋" w:hAnsi="仿宋" w:cs="宋体" w:hint="eastAsia"/>
                <w:color w:val="000000" w:themeColor="text1"/>
                <w:kern w:val="0"/>
                <w:sz w:val="28"/>
                <w:szCs w:val="28"/>
              </w:rPr>
              <w:t>。</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互联网金融法律专业委员会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陈科军</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B277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商事犯罪预防与辩护法律专业委员会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刘平凡</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E0F38" w:rsidRPr="007E0F38" w:rsidRDefault="007E0F38" w:rsidP="007E0F38">
            <w:pPr>
              <w:widowControl/>
              <w:spacing w:line="400" w:lineRule="exact"/>
              <w:jc w:val="left"/>
              <w:rPr>
                <w:rFonts w:ascii="仿宋" w:eastAsia="仿宋" w:hAnsi="仿宋" w:cs="宋体"/>
                <w:color w:val="000000" w:themeColor="text1"/>
                <w:kern w:val="0"/>
                <w:sz w:val="28"/>
                <w:szCs w:val="28"/>
              </w:rPr>
            </w:pPr>
            <w:r w:rsidRPr="007E0F38">
              <w:rPr>
                <w:rFonts w:ascii="仿宋" w:eastAsia="仿宋" w:hAnsi="仿宋" w:cs="宋体"/>
                <w:color w:val="000000" w:themeColor="text1"/>
                <w:kern w:val="0"/>
                <w:sz w:val="28"/>
                <w:szCs w:val="28"/>
              </w:rPr>
              <w:t>1.8月1日，我委推荐深圳市金地房地产股份有限公司法务总监陈俊先生、中兴法务何昭霖先生参加由省律协主办、市律协承办的“第二届广东企业法律服务论坛”</w:t>
            </w:r>
            <w:r>
              <w:rPr>
                <w:rFonts w:ascii="仿宋" w:eastAsia="仿宋" w:hAnsi="仿宋" w:cs="宋体" w:hint="eastAsia"/>
                <w:color w:val="000000" w:themeColor="text1"/>
                <w:kern w:val="0"/>
                <w:sz w:val="28"/>
                <w:szCs w:val="28"/>
              </w:rPr>
              <w:t>；</w:t>
            </w:r>
          </w:p>
          <w:p w:rsidR="007E0F38" w:rsidRPr="007E0F38" w:rsidRDefault="007E0F38" w:rsidP="007E0F38">
            <w:pPr>
              <w:widowControl/>
              <w:spacing w:line="400" w:lineRule="exact"/>
              <w:jc w:val="left"/>
              <w:rPr>
                <w:rFonts w:ascii="仿宋" w:eastAsia="仿宋" w:hAnsi="仿宋" w:cs="宋体"/>
                <w:color w:val="000000" w:themeColor="text1"/>
                <w:kern w:val="0"/>
                <w:sz w:val="28"/>
                <w:szCs w:val="28"/>
              </w:rPr>
            </w:pPr>
            <w:r w:rsidRPr="007E0F38">
              <w:rPr>
                <w:rFonts w:ascii="仿宋" w:eastAsia="仿宋" w:hAnsi="仿宋" w:cs="宋体"/>
                <w:color w:val="000000" w:themeColor="text1"/>
                <w:kern w:val="0"/>
                <w:sz w:val="28"/>
                <w:szCs w:val="28"/>
              </w:rPr>
              <w:t>2.8月3日下午，主任刘平凡为市律协职业培训委员会与深圳律师学院在深圳律师学院联合举办法律技能巡回讲座之“房地产、建设工程法律服务技能”（第四轮</w:t>
            </w:r>
            <w:r w:rsidRPr="007E0F38">
              <w:rPr>
                <w:rFonts w:ascii="Segoe UI Emoji" w:eastAsia="仿宋" w:hAnsi="Segoe UI Emoji" w:cs="Segoe UI Emoji"/>
                <w:color w:val="000000" w:themeColor="text1"/>
                <w:kern w:val="0"/>
                <w:sz w:val="28"/>
                <w:szCs w:val="28"/>
              </w:rPr>
              <w:t>▪</w:t>
            </w:r>
            <w:r w:rsidRPr="007E0F38">
              <w:rPr>
                <w:rFonts w:ascii="仿宋" w:eastAsia="仿宋" w:hAnsi="仿宋" w:cs="宋体"/>
                <w:color w:val="000000" w:themeColor="text1"/>
                <w:kern w:val="0"/>
                <w:sz w:val="28"/>
                <w:szCs w:val="28"/>
              </w:rPr>
              <w:t>律师学院站）作“大数据建筑房地产企业刑事高频风险防控”专题讲座</w:t>
            </w:r>
            <w:r>
              <w:rPr>
                <w:rFonts w:ascii="仿宋" w:eastAsia="仿宋" w:hAnsi="仿宋" w:cs="宋体" w:hint="eastAsia"/>
                <w:color w:val="000000" w:themeColor="text1"/>
                <w:kern w:val="0"/>
                <w:sz w:val="28"/>
                <w:szCs w:val="28"/>
              </w:rPr>
              <w:t>；</w:t>
            </w:r>
          </w:p>
          <w:p w:rsidR="007E0F38" w:rsidRPr="007E0F38" w:rsidRDefault="007E0F38" w:rsidP="007E0F38">
            <w:pPr>
              <w:widowControl/>
              <w:spacing w:line="400" w:lineRule="exact"/>
              <w:jc w:val="left"/>
              <w:rPr>
                <w:rFonts w:ascii="仿宋" w:eastAsia="仿宋" w:hAnsi="仿宋" w:cs="宋体"/>
                <w:color w:val="000000" w:themeColor="text1"/>
                <w:kern w:val="0"/>
                <w:sz w:val="28"/>
                <w:szCs w:val="28"/>
              </w:rPr>
            </w:pPr>
            <w:r w:rsidRPr="007E0F38">
              <w:rPr>
                <w:rFonts w:ascii="仿宋" w:eastAsia="仿宋" w:hAnsi="仿宋" w:cs="宋体"/>
                <w:color w:val="000000" w:themeColor="text1"/>
                <w:kern w:val="0"/>
                <w:sz w:val="28"/>
                <w:szCs w:val="28"/>
              </w:rPr>
              <w:t>3.8月12日下午，主任刘平凡律师、副主任方亮律师、干事顾宁律师为深圳市律师协会第五期实习人员岗前培训的模拟法庭作点评嘉宾</w:t>
            </w:r>
            <w:r w:rsidR="00392C9F">
              <w:rPr>
                <w:rFonts w:ascii="仿宋" w:eastAsia="仿宋" w:hAnsi="仿宋" w:cs="宋体" w:hint="eastAsia"/>
                <w:color w:val="000000" w:themeColor="text1"/>
                <w:kern w:val="0"/>
                <w:sz w:val="28"/>
                <w:szCs w:val="28"/>
              </w:rPr>
              <w:t>；</w:t>
            </w:r>
          </w:p>
          <w:p w:rsidR="007E0F38" w:rsidRPr="007E0F38" w:rsidRDefault="007E0F38" w:rsidP="007E0F38">
            <w:pPr>
              <w:widowControl/>
              <w:spacing w:line="400" w:lineRule="exact"/>
              <w:jc w:val="left"/>
              <w:rPr>
                <w:rFonts w:ascii="仿宋" w:eastAsia="仿宋" w:hAnsi="仿宋" w:cs="宋体"/>
                <w:color w:val="000000" w:themeColor="text1"/>
                <w:kern w:val="0"/>
                <w:sz w:val="28"/>
                <w:szCs w:val="28"/>
              </w:rPr>
            </w:pPr>
            <w:r w:rsidRPr="007E0F38">
              <w:rPr>
                <w:rFonts w:ascii="仿宋" w:eastAsia="仿宋" w:hAnsi="仿宋" w:cs="宋体"/>
                <w:color w:val="000000" w:themeColor="text1"/>
                <w:kern w:val="0"/>
                <w:sz w:val="28"/>
                <w:szCs w:val="28"/>
              </w:rPr>
              <w:t>4.8月20日</w:t>
            </w:r>
            <w:r w:rsidR="00392C9F">
              <w:rPr>
                <w:rFonts w:ascii="仿宋" w:eastAsia="仿宋" w:hAnsi="仿宋" w:cs="宋体" w:hint="eastAsia"/>
                <w:color w:val="000000" w:themeColor="text1"/>
                <w:kern w:val="0"/>
                <w:sz w:val="28"/>
                <w:szCs w:val="28"/>
              </w:rPr>
              <w:t>，</w:t>
            </w:r>
            <w:r w:rsidRPr="007E0F38">
              <w:rPr>
                <w:rFonts w:ascii="仿宋" w:eastAsia="仿宋" w:hAnsi="仿宋" w:cs="宋体"/>
                <w:color w:val="000000" w:themeColor="text1"/>
                <w:kern w:val="0"/>
                <w:sz w:val="28"/>
                <w:szCs w:val="28"/>
              </w:rPr>
              <w:t>收集编辑律师代理扫黑除恶典型案例1篇，报送市律协业务部</w:t>
            </w:r>
            <w:r w:rsidR="00392C9F">
              <w:rPr>
                <w:rFonts w:ascii="仿宋" w:eastAsia="仿宋" w:hAnsi="仿宋" w:cs="宋体" w:hint="eastAsia"/>
                <w:color w:val="000000" w:themeColor="text1"/>
                <w:kern w:val="0"/>
                <w:sz w:val="28"/>
                <w:szCs w:val="28"/>
              </w:rPr>
              <w:t>；</w:t>
            </w:r>
          </w:p>
          <w:p w:rsidR="007E0F38" w:rsidRPr="007E0F38" w:rsidRDefault="007E0F38" w:rsidP="007E0F38">
            <w:pPr>
              <w:widowControl/>
              <w:spacing w:line="400" w:lineRule="exact"/>
              <w:jc w:val="left"/>
              <w:rPr>
                <w:rFonts w:ascii="仿宋" w:eastAsia="仿宋" w:hAnsi="仿宋" w:cs="宋体"/>
                <w:color w:val="000000" w:themeColor="text1"/>
                <w:kern w:val="0"/>
                <w:sz w:val="28"/>
                <w:szCs w:val="28"/>
              </w:rPr>
            </w:pPr>
            <w:r w:rsidRPr="007E0F38">
              <w:rPr>
                <w:rFonts w:ascii="仿宋" w:eastAsia="仿宋" w:hAnsi="仿宋" w:cs="宋体"/>
                <w:color w:val="000000" w:themeColor="text1"/>
                <w:kern w:val="0"/>
                <w:sz w:val="28"/>
                <w:szCs w:val="28"/>
              </w:rPr>
              <w:t>5.8月21日下午，方亮、周鹏副主任参加市律协和市检察院关于</w:t>
            </w:r>
            <w:r w:rsidRPr="007E0F38">
              <w:rPr>
                <w:rFonts w:ascii="仿宋" w:eastAsia="仿宋" w:hAnsi="仿宋" w:cs="宋体"/>
                <w:color w:val="000000" w:themeColor="text1"/>
                <w:kern w:val="0"/>
                <w:sz w:val="28"/>
                <w:szCs w:val="28"/>
              </w:rPr>
              <w:lastRenderedPageBreak/>
              <w:t>涉非公经济案件立案监督和既要必要性审查专项活动座谈会</w:t>
            </w:r>
            <w:r w:rsidR="00392C9F">
              <w:rPr>
                <w:rFonts w:ascii="仿宋" w:eastAsia="仿宋" w:hAnsi="仿宋" w:cs="宋体" w:hint="eastAsia"/>
                <w:color w:val="000000" w:themeColor="text1"/>
                <w:kern w:val="0"/>
                <w:sz w:val="28"/>
                <w:szCs w:val="28"/>
              </w:rPr>
              <w:t>，</w:t>
            </w:r>
            <w:r w:rsidRPr="007E0F38">
              <w:rPr>
                <w:rFonts w:ascii="仿宋" w:eastAsia="仿宋" w:hAnsi="仿宋" w:cs="宋体"/>
                <w:color w:val="000000" w:themeColor="text1"/>
                <w:kern w:val="0"/>
                <w:sz w:val="28"/>
                <w:szCs w:val="28"/>
              </w:rPr>
              <w:t>并针对违规立案、违规不立案、违规采取强制措施、违规查封冻结等发表了意见</w:t>
            </w:r>
            <w:r w:rsidR="00392C9F">
              <w:rPr>
                <w:rFonts w:ascii="仿宋" w:eastAsia="仿宋" w:hAnsi="仿宋" w:cs="宋体" w:hint="eastAsia"/>
                <w:color w:val="000000" w:themeColor="text1"/>
                <w:kern w:val="0"/>
                <w:sz w:val="28"/>
                <w:szCs w:val="28"/>
              </w:rPr>
              <w:t>；</w:t>
            </w:r>
          </w:p>
          <w:p w:rsidR="00814006" w:rsidRDefault="007E0F38" w:rsidP="007E0F38">
            <w:pPr>
              <w:widowControl/>
              <w:spacing w:line="400" w:lineRule="exact"/>
              <w:jc w:val="left"/>
              <w:rPr>
                <w:rFonts w:ascii="仿宋" w:eastAsia="仿宋" w:hAnsi="仿宋" w:cs="宋体"/>
                <w:color w:val="000000" w:themeColor="text1"/>
                <w:kern w:val="0"/>
                <w:sz w:val="28"/>
                <w:szCs w:val="28"/>
              </w:rPr>
            </w:pPr>
            <w:r w:rsidRPr="007E0F38">
              <w:rPr>
                <w:rFonts w:ascii="仿宋" w:eastAsia="仿宋" w:hAnsi="仿宋" w:cs="宋体"/>
                <w:color w:val="000000" w:themeColor="text1"/>
                <w:kern w:val="0"/>
                <w:sz w:val="28"/>
                <w:szCs w:val="28"/>
              </w:rPr>
              <w:t>6.8月23日，副主任董玉琴代表商辩委参加由省律协主办、市律协承办的“第二届广东企业法律服务论坛”</w:t>
            </w:r>
            <w:r>
              <w:rPr>
                <w:rFonts w:ascii="仿宋" w:eastAsia="仿宋" w:hAnsi="仿宋" w:cs="宋体" w:hint="eastAsia"/>
                <w:color w:val="000000" w:themeColor="text1"/>
                <w:kern w:val="0"/>
                <w:sz w:val="28"/>
                <w:szCs w:val="28"/>
              </w:rPr>
              <w:t>。</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宪法与行政法律专业委员会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刘南筠</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392C9F" w:rsidRPr="00392C9F" w:rsidRDefault="00392C9F" w:rsidP="00392C9F">
            <w:pPr>
              <w:widowControl/>
              <w:spacing w:line="400" w:lineRule="exact"/>
              <w:jc w:val="left"/>
              <w:rPr>
                <w:rFonts w:ascii="仿宋" w:eastAsia="仿宋" w:hAnsi="仿宋" w:cs="宋体"/>
                <w:color w:val="000000" w:themeColor="text1"/>
                <w:kern w:val="0"/>
                <w:sz w:val="28"/>
                <w:szCs w:val="28"/>
              </w:rPr>
            </w:pPr>
            <w:r w:rsidRPr="00392C9F">
              <w:rPr>
                <w:rFonts w:ascii="仿宋" w:eastAsia="仿宋" w:hAnsi="仿宋" w:cs="宋体"/>
                <w:color w:val="000000" w:themeColor="text1"/>
                <w:kern w:val="0"/>
                <w:sz w:val="28"/>
                <w:szCs w:val="28"/>
              </w:rPr>
              <w:t>1.刘南筠主任参加南方都市报就《优化营商环境条例(征求意见稿)》律师的意见采访；</w:t>
            </w:r>
          </w:p>
          <w:p w:rsidR="00392C9F" w:rsidRPr="00392C9F" w:rsidRDefault="00392C9F" w:rsidP="00392C9F">
            <w:pPr>
              <w:widowControl/>
              <w:spacing w:line="400" w:lineRule="exact"/>
              <w:jc w:val="left"/>
              <w:rPr>
                <w:rFonts w:ascii="仿宋" w:eastAsia="仿宋" w:hAnsi="仿宋" w:cs="宋体"/>
                <w:color w:val="000000" w:themeColor="text1"/>
                <w:kern w:val="0"/>
                <w:sz w:val="28"/>
                <w:szCs w:val="28"/>
              </w:rPr>
            </w:pPr>
            <w:r w:rsidRPr="00392C9F">
              <w:rPr>
                <w:rFonts w:ascii="仿宋" w:eastAsia="仿宋" w:hAnsi="仿宋" w:cs="宋体"/>
                <w:color w:val="000000" w:themeColor="text1"/>
                <w:kern w:val="0"/>
                <w:sz w:val="28"/>
                <w:szCs w:val="28"/>
              </w:rPr>
              <w:t>2.8月9日</w:t>
            </w:r>
            <w:r>
              <w:rPr>
                <w:rFonts w:ascii="仿宋" w:eastAsia="仿宋" w:hAnsi="仿宋" w:cs="宋体" w:hint="eastAsia"/>
                <w:color w:val="000000" w:themeColor="text1"/>
                <w:kern w:val="0"/>
                <w:sz w:val="28"/>
                <w:szCs w:val="28"/>
              </w:rPr>
              <w:t>，</w:t>
            </w:r>
            <w:r w:rsidRPr="00392C9F">
              <w:rPr>
                <w:rFonts w:ascii="仿宋" w:eastAsia="仿宋" w:hAnsi="仿宋" w:cs="宋体"/>
                <w:color w:val="000000" w:themeColor="text1"/>
                <w:kern w:val="0"/>
                <w:sz w:val="28"/>
                <w:szCs w:val="28"/>
              </w:rPr>
              <w:t>对《深圳市地方标准管理办法（征求意见稿）》提出意见；</w:t>
            </w:r>
          </w:p>
          <w:p w:rsidR="00392C9F" w:rsidRPr="00392C9F" w:rsidRDefault="00392C9F" w:rsidP="00392C9F">
            <w:pPr>
              <w:widowControl/>
              <w:spacing w:line="400" w:lineRule="exact"/>
              <w:jc w:val="left"/>
              <w:rPr>
                <w:rFonts w:ascii="仿宋" w:eastAsia="仿宋" w:hAnsi="仿宋" w:cs="宋体"/>
                <w:color w:val="000000" w:themeColor="text1"/>
                <w:kern w:val="0"/>
                <w:sz w:val="28"/>
                <w:szCs w:val="28"/>
              </w:rPr>
            </w:pPr>
            <w:r w:rsidRPr="00392C9F">
              <w:rPr>
                <w:rFonts w:ascii="仿宋" w:eastAsia="仿宋" w:hAnsi="仿宋" w:cs="宋体"/>
                <w:color w:val="000000" w:themeColor="text1"/>
                <w:kern w:val="0"/>
                <w:sz w:val="28"/>
                <w:szCs w:val="28"/>
              </w:rPr>
              <w:t>3.8月14日</w:t>
            </w:r>
            <w:r>
              <w:rPr>
                <w:rFonts w:ascii="仿宋" w:eastAsia="仿宋" w:hAnsi="仿宋" w:cs="宋体" w:hint="eastAsia"/>
                <w:color w:val="000000" w:themeColor="text1"/>
                <w:kern w:val="0"/>
                <w:sz w:val="28"/>
                <w:szCs w:val="28"/>
              </w:rPr>
              <w:t>，</w:t>
            </w:r>
            <w:r w:rsidRPr="00392C9F">
              <w:rPr>
                <w:rFonts w:ascii="仿宋" w:eastAsia="仿宋" w:hAnsi="仿宋" w:cs="宋体"/>
                <w:color w:val="000000" w:themeColor="text1"/>
                <w:kern w:val="0"/>
                <w:sz w:val="28"/>
                <w:szCs w:val="28"/>
              </w:rPr>
              <w:t>对《深圳经济特区互联网租赁自行车发展若干规定（送审稿）》《深圳市互联网租赁自行车经营服务管理暂行办法（送审稿）》《关于互联网租赁自行车管理立法（征求意见稿）的说明》提出反馈意见；</w:t>
            </w:r>
          </w:p>
          <w:p w:rsidR="00814006" w:rsidRDefault="00392C9F" w:rsidP="00392C9F">
            <w:pPr>
              <w:widowControl/>
              <w:spacing w:line="400" w:lineRule="exact"/>
              <w:jc w:val="left"/>
              <w:rPr>
                <w:rFonts w:ascii="仿宋" w:eastAsia="仿宋" w:hAnsi="仿宋" w:cs="宋体"/>
                <w:color w:val="000000" w:themeColor="text1"/>
                <w:kern w:val="0"/>
                <w:sz w:val="28"/>
                <w:szCs w:val="28"/>
              </w:rPr>
            </w:pPr>
            <w:r w:rsidRPr="00392C9F">
              <w:rPr>
                <w:rFonts w:ascii="仿宋" w:eastAsia="仿宋" w:hAnsi="仿宋" w:cs="宋体"/>
                <w:color w:val="000000" w:themeColor="text1"/>
                <w:kern w:val="0"/>
                <w:sz w:val="28"/>
                <w:szCs w:val="28"/>
              </w:rPr>
              <w:t>4.8月29日</w:t>
            </w:r>
            <w:r>
              <w:rPr>
                <w:rFonts w:ascii="仿宋" w:eastAsia="仿宋" w:hAnsi="仿宋" w:cs="宋体" w:hint="eastAsia"/>
                <w:color w:val="000000" w:themeColor="text1"/>
                <w:kern w:val="0"/>
                <w:sz w:val="28"/>
                <w:szCs w:val="28"/>
              </w:rPr>
              <w:t>，</w:t>
            </w:r>
            <w:r w:rsidRPr="00392C9F">
              <w:rPr>
                <w:rFonts w:ascii="仿宋" w:eastAsia="仿宋" w:hAnsi="仿宋" w:cs="宋体"/>
                <w:color w:val="000000" w:themeColor="text1"/>
                <w:kern w:val="0"/>
                <w:sz w:val="28"/>
                <w:szCs w:val="28"/>
              </w:rPr>
              <w:t>赖委楠副主任参加深圳律师协会南宁律师协会业务交流会</w:t>
            </w:r>
            <w:r>
              <w:rPr>
                <w:rFonts w:ascii="仿宋" w:eastAsia="仿宋" w:hAnsi="仿宋" w:cs="宋体" w:hint="eastAsia"/>
                <w:color w:val="000000" w:themeColor="text1"/>
                <w:kern w:val="0"/>
                <w:sz w:val="28"/>
                <w:szCs w:val="28"/>
              </w:rPr>
              <w:t>。</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环境与资源法律专业委员会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邵卫国</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392C9F">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rsidTr="00E57849">
        <w:trPr>
          <w:trHeight w:val="558"/>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医药健康卫生法律专业委员会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范秀玲</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543EF" w:rsidRPr="006543EF" w:rsidRDefault="006543EF" w:rsidP="006543EF">
            <w:pPr>
              <w:widowControl/>
              <w:spacing w:line="400" w:lineRule="exact"/>
              <w:jc w:val="left"/>
              <w:rPr>
                <w:rFonts w:ascii="仿宋" w:eastAsia="仿宋" w:hAnsi="仿宋" w:cs="宋体"/>
                <w:color w:val="000000" w:themeColor="text1"/>
                <w:kern w:val="0"/>
                <w:sz w:val="28"/>
                <w:szCs w:val="28"/>
              </w:rPr>
            </w:pPr>
            <w:r w:rsidRPr="006543EF">
              <w:rPr>
                <w:rFonts w:ascii="仿宋" w:eastAsia="仿宋" w:hAnsi="仿宋" w:cs="宋体"/>
                <w:color w:val="000000" w:themeColor="text1"/>
                <w:kern w:val="0"/>
                <w:sz w:val="28"/>
                <w:szCs w:val="28"/>
              </w:rPr>
              <w:t>1.医药委讨论决定于9月17日下午举办“低治愈疾病医疗纠纷研讨会”，研讨会筹备进展顺利，已经</w:t>
            </w:r>
            <w:r>
              <w:rPr>
                <w:rFonts w:ascii="仿宋" w:eastAsia="仿宋" w:hAnsi="仿宋" w:cs="宋体" w:hint="eastAsia"/>
                <w:color w:val="000000" w:themeColor="text1"/>
                <w:kern w:val="0"/>
                <w:sz w:val="28"/>
                <w:szCs w:val="28"/>
              </w:rPr>
              <w:t>确认</w:t>
            </w:r>
            <w:r w:rsidRPr="006543EF">
              <w:rPr>
                <w:rFonts w:ascii="仿宋" w:eastAsia="仿宋" w:hAnsi="仿宋" w:cs="宋体"/>
                <w:color w:val="000000" w:themeColor="text1"/>
                <w:kern w:val="0"/>
                <w:sz w:val="28"/>
                <w:szCs w:val="28"/>
              </w:rPr>
              <w:t>邀请到7位知名专家参加</w:t>
            </w:r>
            <w:r>
              <w:rPr>
                <w:rFonts w:ascii="仿宋" w:eastAsia="仿宋" w:hAnsi="仿宋" w:cs="宋体" w:hint="eastAsia"/>
                <w:color w:val="000000" w:themeColor="text1"/>
                <w:kern w:val="0"/>
                <w:sz w:val="28"/>
                <w:szCs w:val="28"/>
              </w:rPr>
              <w:t>；</w:t>
            </w:r>
          </w:p>
          <w:p w:rsidR="00814006" w:rsidRDefault="006543EF" w:rsidP="006543EF">
            <w:pPr>
              <w:widowControl/>
              <w:spacing w:line="400" w:lineRule="exact"/>
              <w:jc w:val="left"/>
              <w:rPr>
                <w:rFonts w:ascii="仿宋" w:eastAsia="仿宋" w:hAnsi="仿宋" w:cs="宋体"/>
                <w:color w:val="000000" w:themeColor="text1"/>
                <w:kern w:val="0"/>
                <w:sz w:val="28"/>
                <w:szCs w:val="28"/>
              </w:rPr>
            </w:pPr>
            <w:r w:rsidRPr="006543EF">
              <w:rPr>
                <w:rFonts w:ascii="仿宋" w:eastAsia="仿宋" w:hAnsi="仿宋" w:cs="宋体"/>
                <w:color w:val="000000" w:themeColor="text1"/>
                <w:kern w:val="0"/>
                <w:sz w:val="28"/>
                <w:szCs w:val="28"/>
              </w:rPr>
              <w:t>2.8月31日，范秀玲主任、庹明生副主任及佟长辉委员应深圳市医院管理者协会的邀请，参加该协会举办的《深圳市民就医公约》</w:t>
            </w:r>
            <w:r w:rsidRPr="006543EF">
              <w:rPr>
                <w:rFonts w:ascii="仿宋" w:eastAsia="仿宋" w:hAnsi="仿宋" w:cs="宋体"/>
                <w:color w:val="000000" w:themeColor="text1"/>
                <w:kern w:val="0"/>
                <w:sz w:val="28"/>
                <w:szCs w:val="28"/>
              </w:rPr>
              <w:lastRenderedPageBreak/>
              <w:t>课题调研学术沙龙活动</w:t>
            </w:r>
            <w:r>
              <w:rPr>
                <w:rFonts w:ascii="仿宋" w:eastAsia="仿宋" w:hAnsi="仿宋" w:cs="宋体" w:hint="eastAsia"/>
                <w:color w:val="000000" w:themeColor="text1"/>
                <w:kern w:val="0"/>
                <w:sz w:val="28"/>
                <w:szCs w:val="28"/>
              </w:rPr>
              <w:t>。</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郑剑民</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6543EF">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家族财富管理法律专业委员会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林冰</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B277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建设工程法律专业委员会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闵三军</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B277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海商海事与物流法律专业委员会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徐洪恺</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6543EF">
            <w:pPr>
              <w:widowControl/>
              <w:spacing w:line="400" w:lineRule="exact"/>
              <w:jc w:val="left"/>
              <w:rPr>
                <w:rFonts w:ascii="仿宋" w:eastAsia="仿宋" w:hAnsi="仿宋" w:cs="宋体"/>
                <w:color w:val="000000" w:themeColor="text1"/>
                <w:kern w:val="0"/>
                <w:sz w:val="28"/>
                <w:szCs w:val="28"/>
              </w:rPr>
            </w:pPr>
            <w:r w:rsidRPr="006543EF">
              <w:rPr>
                <w:rFonts w:ascii="仿宋" w:eastAsia="仿宋" w:hAnsi="仿宋" w:cs="宋体" w:hint="eastAsia"/>
                <w:color w:val="000000" w:themeColor="text1"/>
                <w:kern w:val="0"/>
                <w:sz w:val="28"/>
                <w:szCs w:val="28"/>
              </w:rPr>
              <w:t>邀请中山大学法学院教授博导郭萍老师到深圳律协举办“当前海事海商的热点难点问题”讲座</w:t>
            </w:r>
            <w:r>
              <w:rPr>
                <w:rFonts w:ascii="仿宋" w:eastAsia="仿宋" w:hAnsi="仿宋" w:cs="宋体" w:hint="eastAsia"/>
                <w:color w:val="000000" w:themeColor="text1"/>
                <w:kern w:val="0"/>
                <w:sz w:val="28"/>
                <w:szCs w:val="28"/>
              </w:rPr>
              <w:t>。</w:t>
            </w:r>
          </w:p>
        </w:tc>
      </w:tr>
      <w:tr w:rsidR="00814006">
        <w:trPr>
          <w:trHeight w:val="558"/>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信息网络与电子商务法律专业委员会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余祖舜</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543EF" w:rsidRPr="006543EF" w:rsidRDefault="006543EF" w:rsidP="006543EF">
            <w:pPr>
              <w:widowControl/>
              <w:spacing w:line="400" w:lineRule="exact"/>
              <w:jc w:val="left"/>
              <w:rPr>
                <w:rFonts w:ascii="仿宋" w:eastAsia="仿宋" w:hAnsi="仿宋" w:cs="宋体"/>
                <w:color w:val="000000" w:themeColor="text1"/>
                <w:kern w:val="0"/>
                <w:sz w:val="28"/>
                <w:szCs w:val="28"/>
              </w:rPr>
            </w:pPr>
            <w:r w:rsidRPr="006543EF">
              <w:rPr>
                <w:rFonts w:ascii="仿宋" w:eastAsia="仿宋" w:hAnsi="仿宋" w:cs="宋体"/>
                <w:color w:val="000000" w:themeColor="text1"/>
                <w:kern w:val="0"/>
                <w:sz w:val="28"/>
                <w:szCs w:val="28"/>
              </w:rPr>
              <w:t>1.8月12日，推荐企业参加</w:t>
            </w:r>
            <w:r>
              <w:rPr>
                <w:rFonts w:ascii="仿宋" w:eastAsia="仿宋" w:hAnsi="仿宋" w:cs="宋体" w:hint="eastAsia"/>
                <w:color w:val="000000" w:themeColor="text1"/>
                <w:kern w:val="0"/>
                <w:sz w:val="28"/>
                <w:szCs w:val="28"/>
              </w:rPr>
              <w:t>“</w:t>
            </w:r>
            <w:r w:rsidRPr="006543EF">
              <w:rPr>
                <w:rFonts w:ascii="仿宋" w:eastAsia="仿宋" w:hAnsi="仿宋" w:cs="宋体"/>
                <w:color w:val="000000" w:themeColor="text1"/>
                <w:kern w:val="0"/>
                <w:sz w:val="28"/>
                <w:szCs w:val="28"/>
              </w:rPr>
              <w:t>第二届广东企业法务论坛</w:t>
            </w:r>
            <w:r>
              <w:rPr>
                <w:rFonts w:ascii="仿宋" w:eastAsia="仿宋" w:hAnsi="仿宋" w:cs="宋体" w:hint="eastAsia"/>
                <w:color w:val="000000" w:themeColor="text1"/>
                <w:kern w:val="0"/>
                <w:sz w:val="28"/>
                <w:szCs w:val="28"/>
              </w:rPr>
              <w:t>”；</w:t>
            </w:r>
          </w:p>
          <w:p w:rsidR="00814006" w:rsidRDefault="006543EF" w:rsidP="006543EF">
            <w:pPr>
              <w:widowControl/>
              <w:spacing w:line="400" w:lineRule="exact"/>
              <w:jc w:val="left"/>
              <w:rPr>
                <w:rFonts w:ascii="仿宋" w:eastAsia="仿宋" w:hAnsi="仿宋" w:cs="宋体"/>
                <w:color w:val="000000" w:themeColor="text1"/>
                <w:kern w:val="0"/>
                <w:sz w:val="28"/>
                <w:szCs w:val="28"/>
              </w:rPr>
            </w:pPr>
            <w:r w:rsidRPr="006543EF">
              <w:rPr>
                <w:rFonts w:ascii="仿宋" w:eastAsia="仿宋" w:hAnsi="仿宋" w:cs="宋体"/>
                <w:color w:val="000000" w:themeColor="text1"/>
                <w:kern w:val="0"/>
                <w:sz w:val="28"/>
                <w:szCs w:val="28"/>
              </w:rPr>
              <w:t>2.8月14日，向律协提交关于《深圳经济特区互联网租赁自行车发展若干规定（征求意见稿）》的修改建议</w:t>
            </w:r>
            <w:r>
              <w:rPr>
                <w:rFonts w:ascii="仿宋" w:eastAsia="仿宋" w:hAnsi="仿宋" w:cs="宋体" w:hint="eastAsia"/>
                <w:color w:val="000000" w:themeColor="text1"/>
                <w:kern w:val="0"/>
                <w:sz w:val="28"/>
                <w:szCs w:val="28"/>
              </w:rPr>
              <w:t>。</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政府和社会资本合作（PPP）法律专业委员会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顾东林</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B277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trPr>
          <w:trHeight w:val="1550"/>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税务法律专业委员会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吕志合</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543EF" w:rsidRPr="006543EF" w:rsidRDefault="006543EF" w:rsidP="006543EF">
            <w:pPr>
              <w:widowControl/>
              <w:spacing w:line="400" w:lineRule="exact"/>
              <w:rPr>
                <w:rFonts w:ascii="仿宋" w:eastAsia="仿宋" w:hAnsi="仿宋" w:cs="宋体"/>
                <w:color w:val="000000" w:themeColor="text1"/>
                <w:kern w:val="0"/>
                <w:sz w:val="28"/>
                <w:szCs w:val="28"/>
              </w:rPr>
            </w:pPr>
            <w:r w:rsidRPr="006543EF">
              <w:rPr>
                <w:rFonts w:ascii="仿宋" w:eastAsia="仿宋" w:hAnsi="仿宋" w:cs="宋体"/>
                <w:color w:val="000000" w:themeColor="text1"/>
                <w:kern w:val="0"/>
                <w:sz w:val="28"/>
                <w:szCs w:val="28"/>
              </w:rPr>
              <w:t>1.8月3日</w:t>
            </w:r>
            <w:r>
              <w:rPr>
                <w:rFonts w:ascii="仿宋" w:eastAsia="仿宋" w:hAnsi="仿宋" w:cs="宋体" w:hint="eastAsia"/>
                <w:color w:val="000000" w:themeColor="text1"/>
                <w:kern w:val="0"/>
                <w:sz w:val="28"/>
                <w:szCs w:val="28"/>
              </w:rPr>
              <w:t>，</w:t>
            </w:r>
            <w:r w:rsidRPr="006543EF">
              <w:rPr>
                <w:rFonts w:ascii="仿宋" w:eastAsia="仿宋" w:hAnsi="仿宋" w:cs="宋体"/>
                <w:color w:val="000000" w:themeColor="text1"/>
                <w:kern w:val="0"/>
                <w:sz w:val="28"/>
                <w:szCs w:val="28"/>
              </w:rPr>
              <w:t>税法委吕志合主任参加了市律协举办的企业合规管理沙龙并做了企业的个人所得税合规管理的演讲</w:t>
            </w:r>
            <w:r>
              <w:rPr>
                <w:rFonts w:ascii="仿宋" w:eastAsia="仿宋" w:hAnsi="仿宋" w:cs="宋体" w:hint="eastAsia"/>
                <w:color w:val="000000" w:themeColor="text1"/>
                <w:kern w:val="0"/>
                <w:sz w:val="28"/>
                <w:szCs w:val="28"/>
              </w:rPr>
              <w:t>；</w:t>
            </w:r>
          </w:p>
          <w:p w:rsidR="006543EF" w:rsidRPr="006543EF" w:rsidRDefault="006543EF" w:rsidP="006543EF">
            <w:pPr>
              <w:widowControl/>
              <w:spacing w:line="400" w:lineRule="exact"/>
              <w:rPr>
                <w:rFonts w:ascii="仿宋" w:eastAsia="仿宋" w:hAnsi="仿宋" w:cs="宋体"/>
                <w:color w:val="000000" w:themeColor="text1"/>
                <w:kern w:val="0"/>
                <w:sz w:val="28"/>
                <w:szCs w:val="28"/>
              </w:rPr>
            </w:pPr>
            <w:r w:rsidRPr="006543EF">
              <w:rPr>
                <w:rFonts w:ascii="仿宋" w:eastAsia="仿宋" w:hAnsi="仿宋" w:cs="宋体"/>
                <w:color w:val="000000" w:themeColor="text1"/>
                <w:kern w:val="0"/>
                <w:sz w:val="28"/>
                <w:szCs w:val="28"/>
              </w:rPr>
              <w:t>2.8月3日</w:t>
            </w:r>
            <w:r>
              <w:rPr>
                <w:rFonts w:ascii="仿宋" w:eastAsia="仿宋" w:hAnsi="仿宋" w:cs="宋体" w:hint="eastAsia"/>
                <w:color w:val="000000" w:themeColor="text1"/>
                <w:kern w:val="0"/>
                <w:sz w:val="28"/>
                <w:szCs w:val="28"/>
              </w:rPr>
              <w:t>，</w:t>
            </w:r>
            <w:r w:rsidRPr="006543EF">
              <w:rPr>
                <w:rFonts w:ascii="仿宋" w:eastAsia="仿宋" w:hAnsi="仿宋" w:cs="宋体"/>
                <w:color w:val="000000" w:themeColor="text1"/>
                <w:kern w:val="0"/>
                <w:sz w:val="28"/>
                <w:szCs w:val="28"/>
              </w:rPr>
              <w:t>税法委委员杨声律师参加了在上海举行的北上广深4+X税务律师论坛并做了主旨演讲</w:t>
            </w:r>
            <w:r>
              <w:rPr>
                <w:rFonts w:ascii="仿宋" w:eastAsia="仿宋" w:hAnsi="仿宋" w:cs="宋体" w:hint="eastAsia"/>
                <w:color w:val="000000" w:themeColor="text1"/>
                <w:kern w:val="0"/>
                <w:sz w:val="28"/>
                <w:szCs w:val="28"/>
              </w:rPr>
              <w:t>；</w:t>
            </w:r>
          </w:p>
          <w:p w:rsidR="006543EF" w:rsidRPr="006543EF" w:rsidRDefault="006543EF" w:rsidP="006543EF">
            <w:pPr>
              <w:widowControl/>
              <w:spacing w:line="400" w:lineRule="exact"/>
              <w:rPr>
                <w:rFonts w:ascii="仿宋" w:eastAsia="仿宋" w:hAnsi="仿宋" w:cs="宋体"/>
                <w:color w:val="000000" w:themeColor="text1"/>
                <w:kern w:val="0"/>
                <w:sz w:val="28"/>
                <w:szCs w:val="28"/>
              </w:rPr>
            </w:pPr>
            <w:r w:rsidRPr="006543EF">
              <w:rPr>
                <w:rFonts w:ascii="仿宋" w:eastAsia="仿宋" w:hAnsi="仿宋" w:cs="宋体"/>
                <w:color w:val="000000" w:themeColor="text1"/>
                <w:kern w:val="0"/>
                <w:sz w:val="28"/>
                <w:szCs w:val="28"/>
              </w:rPr>
              <w:t>3.8月26日下午</w:t>
            </w:r>
            <w:r>
              <w:rPr>
                <w:rFonts w:ascii="仿宋" w:eastAsia="仿宋" w:hAnsi="仿宋" w:cs="宋体" w:hint="eastAsia"/>
                <w:color w:val="000000" w:themeColor="text1"/>
                <w:kern w:val="0"/>
                <w:sz w:val="28"/>
                <w:szCs w:val="28"/>
              </w:rPr>
              <w:t>，</w:t>
            </w:r>
            <w:r w:rsidRPr="006543EF">
              <w:rPr>
                <w:rFonts w:ascii="仿宋" w:eastAsia="仿宋" w:hAnsi="仿宋" w:cs="宋体"/>
                <w:color w:val="000000" w:themeColor="text1"/>
                <w:kern w:val="0"/>
                <w:sz w:val="28"/>
                <w:szCs w:val="28"/>
              </w:rPr>
              <w:t>税法委在市律协举办了“避税与反避税：税收筹划中公司外壳的利用和穿透”讲座，吕俊山副主任</w:t>
            </w:r>
            <w:r>
              <w:rPr>
                <w:rFonts w:ascii="仿宋" w:eastAsia="仿宋" w:hAnsi="仿宋" w:cs="宋体" w:hint="eastAsia"/>
                <w:color w:val="000000" w:themeColor="text1"/>
                <w:kern w:val="0"/>
                <w:sz w:val="28"/>
                <w:szCs w:val="28"/>
              </w:rPr>
              <w:t>担任</w:t>
            </w:r>
            <w:r w:rsidRPr="006543EF">
              <w:rPr>
                <w:rFonts w:ascii="仿宋" w:eastAsia="仿宋" w:hAnsi="仿宋" w:cs="宋体"/>
                <w:color w:val="000000" w:themeColor="text1"/>
                <w:kern w:val="0"/>
                <w:sz w:val="28"/>
                <w:szCs w:val="28"/>
              </w:rPr>
              <w:t>主讲人</w:t>
            </w:r>
            <w:r>
              <w:rPr>
                <w:rFonts w:ascii="仿宋" w:eastAsia="仿宋" w:hAnsi="仿宋" w:cs="宋体" w:hint="eastAsia"/>
                <w:color w:val="000000" w:themeColor="text1"/>
                <w:kern w:val="0"/>
                <w:sz w:val="28"/>
                <w:szCs w:val="28"/>
              </w:rPr>
              <w:t>；</w:t>
            </w:r>
          </w:p>
          <w:p w:rsidR="00814006" w:rsidRDefault="006543EF" w:rsidP="006543EF">
            <w:pPr>
              <w:widowControl/>
              <w:spacing w:line="400" w:lineRule="exact"/>
              <w:rPr>
                <w:rFonts w:ascii="仿宋" w:eastAsia="仿宋" w:hAnsi="仿宋" w:cs="宋体"/>
                <w:color w:val="000000" w:themeColor="text1"/>
                <w:kern w:val="0"/>
                <w:sz w:val="28"/>
                <w:szCs w:val="28"/>
              </w:rPr>
            </w:pPr>
            <w:r w:rsidRPr="006543EF">
              <w:rPr>
                <w:rFonts w:ascii="仿宋" w:eastAsia="仿宋" w:hAnsi="仿宋" w:cs="宋体"/>
                <w:color w:val="000000" w:themeColor="text1"/>
                <w:kern w:val="0"/>
                <w:sz w:val="28"/>
                <w:szCs w:val="28"/>
              </w:rPr>
              <w:t>4.8月31日</w:t>
            </w:r>
            <w:r>
              <w:rPr>
                <w:rFonts w:ascii="仿宋" w:eastAsia="仿宋" w:hAnsi="仿宋" w:cs="宋体" w:hint="eastAsia"/>
                <w:color w:val="000000" w:themeColor="text1"/>
                <w:kern w:val="0"/>
                <w:sz w:val="28"/>
                <w:szCs w:val="28"/>
              </w:rPr>
              <w:t>，</w:t>
            </w:r>
            <w:r w:rsidRPr="006543EF">
              <w:rPr>
                <w:rFonts w:ascii="仿宋" w:eastAsia="仿宋" w:hAnsi="仿宋" w:cs="宋体"/>
                <w:color w:val="000000" w:themeColor="text1"/>
                <w:kern w:val="0"/>
                <w:sz w:val="28"/>
                <w:szCs w:val="28"/>
              </w:rPr>
              <w:t>第二届华南税法高峰论坛在广州举行，深圳律协税务法律专业委员会作为协办方参加了此次论坛，税法委吕志合主任及委员到会参加</w:t>
            </w:r>
            <w:r>
              <w:rPr>
                <w:rFonts w:ascii="仿宋" w:eastAsia="仿宋" w:hAnsi="仿宋" w:cs="宋体" w:hint="eastAsia"/>
                <w:color w:val="000000" w:themeColor="text1"/>
                <w:kern w:val="0"/>
                <w:sz w:val="28"/>
                <w:szCs w:val="28"/>
              </w:rPr>
              <w:t>。</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融资租赁法律专业委员会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张砚坤</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B277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非诉争议解决（ADR）法律专业委员会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陈群</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B277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trPr>
          <w:trHeight w:val="699"/>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公司法律专业委员会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曾常青</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B277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公平交易法律专业委员会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冯江</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B277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刑事诉讼法律专业委员会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黄云</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022740" w:rsidRPr="00022740" w:rsidRDefault="00022740" w:rsidP="00022740">
            <w:pPr>
              <w:widowControl/>
              <w:spacing w:line="400" w:lineRule="exact"/>
              <w:jc w:val="left"/>
              <w:rPr>
                <w:rFonts w:ascii="仿宋" w:eastAsia="仿宋" w:hAnsi="仿宋" w:cs="宋体"/>
                <w:color w:val="000000" w:themeColor="text1"/>
                <w:kern w:val="0"/>
                <w:sz w:val="28"/>
                <w:szCs w:val="28"/>
              </w:rPr>
            </w:pPr>
            <w:r w:rsidRPr="00022740">
              <w:rPr>
                <w:rFonts w:ascii="仿宋" w:eastAsia="仿宋" w:hAnsi="仿宋" w:cs="宋体"/>
                <w:color w:val="000000" w:themeColor="text1"/>
                <w:kern w:val="0"/>
                <w:sz w:val="28"/>
                <w:szCs w:val="28"/>
              </w:rPr>
              <w:t>1.8月3日，本委黄云主任应邀为创新委举办的企业合规管理沙龙并作《反贿赂、反舞弊解决方案》主题发言，收获同行好评</w:t>
            </w:r>
            <w:r>
              <w:rPr>
                <w:rFonts w:ascii="仿宋" w:eastAsia="仿宋" w:hAnsi="仿宋" w:cs="宋体" w:hint="eastAsia"/>
                <w:color w:val="000000" w:themeColor="text1"/>
                <w:kern w:val="0"/>
                <w:sz w:val="28"/>
                <w:szCs w:val="28"/>
              </w:rPr>
              <w:t>；</w:t>
            </w:r>
          </w:p>
          <w:p w:rsidR="00022740" w:rsidRPr="00022740" w:rsidRDefault="00022740" w:rsidP="00022740">
            <w:pPr>
              <w:widowControl/>
              <w:spacing w:line="400" w:lineRule="exact"/>
              <w:jc w:val="left"/>
              <w:rPr>
                <w:rFonts w:ascii="仿宋" w:eastAsia="仿宋" w:hAnsi="仿宋" w:cs="宋体"/>
                <w:color w:val="000000" w:themeColor="text1"/>
                <w:kern w:val="0"/>
                <w:sz w:val="28"/>
                <w:szCs w:val="28"/>
              </w:rPr>
            </w:pPr>
            <w:r w:rsidRPr="00022740">
              <w:rPr>
                <w:rFonts w:ascii="仿宋" w:eastAsia="仿宋" w:hAnsi="仿宋" w:cs="宋体"/>
                <w:color w:val="000000" w:themeColor="text1"/>
                <w:kern w:val="0"/>
                <w:sz w:val="28"/>
                <w:szCs w:val="28"/>
              </w:rPr>
              <w:t>2.本委黄云主任、程泉副主任、翟振轶委员受邀担任2019年度第五期申请律师执业人员集中培训演讲比赛和模拟法庭点评嘉宾</w:t>
            </w:r>
            <w:r>
              <w:rPr>
                <w:rFonts w:ascii="仿宋" w:eastAsia="仿宋" w:hAnsi="仿宋" w:cs="宋体" w:hint="eastAsia"/>
                <w:color w:val="000000" w:themeColor="text1"/>
                <w:kern w:val="0"/>
                <w:sz w:val="28"/>
                <w:szCs w:val="28"/>
              </w:rPr>
              <w:t>；</w:t>
            </w:r>
          </w:p>
          <w:p w:rsidR="00022740" w:rsidRPr="00022740" w:rsidRDefault="00022740" w:rsidP="00022740">
            <w:pPr>
              <w:widowControl/>
              <w:spacing w:line="400" w:lineRule="exact"/>
              <w:jc w:val="left"/>
              <w:rPr>
                <w:rFonts w:ascii="仿宋" w:eastAsia="仿宋" w:hAnsi="仿宋" w:cs="宋体"/>
                <w:color w:val="000000" w:themeColor="text1"/>
                <w:kern w:val="0"/>
                <w:sz w:val="28"/>
                <w:szCs w:val="28"/>
              </w:rPr>
            </w:pPr>
            <w:r w:rsidRPr="00022740">
              <w:rPr>
                <w:rFonts w:ascii="仿宋" w:eastAsia="仿宋" w:hAnsi="仿宋" w:cs="宋体"/>
                <w:color w:val="000000" w:themeColor="text1"/>
                <w:kern w:val="0"/>
                <w:sz w:val="28"/>
                <w:szCs w:val="28"/>
              </w:rPr>
              <w:t>3.8月20日，本委傅政杰副主任参与市检一行来我会围绕非公经济案件立案监督和羁押必要性审查事宜座谈会，积极反应律师意见</w:t>
            </w:r>
            <w:r>
              <w:rPr>
                <w:rFonts w:ascii="仿宋" w:eastAsia="仿宋" w:hAnsi="仿宋" w:cs="宋体" w:hint="eastAsia"/>
                <w:color w:val="000000" w:themeColor="text1"/>
                <w:kern w:val="0"/>
                <w:sz w:val="28"/>
                <w:szCs w:val="28"/>
              </w:rPr>
              <w:t>；</w:t>
            </w:r>
          </w:p>
          <w:p w:rsidR="00022740" w:rsidRPr="00022740" w:rsidRDefault="00022740" w:rsidP="00022740">
            <w:pPr>
              <w:widowControl/>
              <w:spacing w:line="400" w:lineRule="exact"/>
              <w:jc w:val="left"/>
              <w:rPr>
                <w:rFonts w:ascii="仿宋" w:eastAsia="仿宋" w:hAnsi="仿宋" w:cs="宋体"/>
                <w:color w:val="000000" w:themeColor="text1"/>
                <w:kern w:val="0"/>
                <w:sz w:val="28"/>
                <w:szCs w:val="28"/>
              </w:rPr>
            </w:pPr>
            <w:r w:rsidRPr="00022740">
              <w:rPr>
                <w:rFonts w:ascii="仿宋" w:eastAsia="仿宋" w:hAnsi="仿宋" w:cs="宋体"/>
                <w:color w:val="000000" w:themeColor="text1"/>
                <w:kern w:val="0"/>
                <w:sz w:val="28"/>
                <w:szCs w:val="28"/>
              </w:rPr>
              <w:t>4.8月23日</w:t>
            </w:r>
            <w:r>
              <w:rPr>
                <w:rFonts w:ascii="仿宋" w:eastAsia="仿宋" w:hAnsi="仿宋" w:cs="宋体" w:hint="eastAsia"/>
                <w:color w:val="000000" w:themeColor="text1"/>
                <w:kern w:val="0"/>
                <w:sz w:val="28"/>
                <w:szCs w:val="28"/>
              </w:rPr>
              <w:t>，</w:t>
            </w:r>
            <w:r w:rsidRPr="00022740">
              <w:rPr>
                <w:rFonts w:ascii="仿宋" w:eastAsia="仿宋" w:hAnsi="仿宋" w:cs="宋体"/>
                <w:color w:val="000000" w:themeColor="text1"/>
                <w:kern w:val="0"/>
                <w:sz w:val="28"/>
                <w:szCs w:val="28"/>
              </w:rPr>
              <w:t>本委黄云主任应邀出席企业合规管理和法律风险防控论坛</w:t>
            </w:r>
            <w:r>
              <w:rPr>
                <w:rFonts w:ascii="仿宋" w:eastAsia="仿宋" w:hAnsi="仿宋" w:cs="宋体" w:hint="eastAsia"/>
                <w:color w:val="000000" w:themeColor="text1"/>
                <w:kern w:val="0"/>
                <w:sz w:val="28"/>
                <w:szCs w:val="28"/>
              </w:rPr>
              <w:t>；</w:t>
            </w:r>
          </w:p>
          <w:p w:rsidR="00022740" w:rsidRPr="00022740" w:rsidRDefault="00022740" w:rsidP="00022740">
            <w:pPr>
              <w:widowControl/>
              <w:spacing w:line="400" w:lineRule="exact"/>
              <w:jc w:val="left"/>
              <w:rPr>
                <w:rFonts w:ascii="仿宋" w:eastAsia="仿宋" w:hAnsi="仿宋" w:cs="宋体"/>
                <w:color w:val="000000" w:themeColor="text1"/>
                <w:kern w:val="0"/>
                <w:sz w:val="28"/>
                <w:szCs w:val="28"/>
              </w:rPr>
            </w:pPr>
            <w:r w:rsidRPr="00022740">
              <w:rPr>
                <w:rFonts w:ascii="仿宋" w:eastAsia="仿宋" w:hAnsi="仿宋" w:cs="宋体"/>
                <w:color w:val="000000" w:themeColor="text1"/>
                <w:kern w:val="0"/>
                <w:sz w:val="28"/>
                <w:szCs w:val="28"/>
              </w:rPr>
              <w:t>5.8月29日</w:t>
            </w:r>
            <w:r>
              <w:rPr>
                <w:rFonts w:ascii="仿宋" w:eastAsia="仿宋" w:hAnsi="仿宋" w:cs="宋体" w:hint="eastAsia"/>
                <w:color w:val="000000" w:themeColor="text1"/>
                <w:kern w:val="0"/>
                <w:sz w:val="28"/>
                <w:szCs w:val="28"/>
              </w:rPr>
              <w:t>，</w:t>
            </w:r>
            <w:r w:rsidRPr="00022740">
              <w:rPr>
                <w:rFonts w:ascii="仿宋" w:eastAsia="仿宋" w:hAnsi="仿宋" w:cs="宋体"/>
                <w:color w:val="000000" w:themeColor="text1"/>
                <w:kern w:val="0"/>
                <w:sz w:val="28"/>
                <w:szCs w:val="28"/>
              </w:rPr>
              <w:t>本委黄云主任应邀出席南宁市律师协会陆庆标副会长一行来我会交流座谈会，介绍刑诉委相关工作经验</w:t>
            </w:r>
            <w:r>
              <w:rPr>
                <w:rFonts w:ascii="仿宋" w:eastAsia="仿宋" w:hAnsi="仿宋" w:cs="宋体" w:hint="eastAsia"/>
                <w:color w:val="000000" w:themeColor="text1"/>
                <w:kern w:val="0"/>
                <w:sz w:val="28"/>
                <w:szCs w:val="28"/>
              </w:rPr>
              <w:t>；</w:t>
            </w:r>
          </w:p>
          <w:p w:rsidR="00814006" w:rsidRDefault="00022740" w:rsidP="00022740">
            <w:pPr>
              <w:widowControl/>
              <w:spacing w:line="400" w:lineRule="exact"/>
              <w:jc w:val="left"/>
              <w:rPr>
                <w:rFonts w:ascii="仿宋" w:eastAsia="仿宋" w:hAnsi="仿宋" w:cs="宋体"/>
                <w:color w:val="000000" w:themeColor="text1"/>
                <w:kern w:val="0"/>
                <w:sz w:val="28"/>
                <w:szCs w:val="28"/>
              </w:rPr>
            </w:pPr>
            <w:r w:rsidRPr="00022740">
              <w:rPr>
                <w:rFonts w:ascii="仿宋" w:eastAsia="仿宋" w:hAnsi="仿宋" w:cs="宋体"/>
                <w:color w:val="000000" w:themeColor="text1"/>
                <w:kern w:val="0"/>
                <w:sz w:val="28"/>
                <w:szCs w:val="28"/>
              </w:rPr>
              <w:t>6.8月31日，本委黄云主任应邀在律簇，为深圳青年律师作主题为《刑事案件的证据审查与质证》公益讲座，收获好评</w:t>
            </w:r>
            <w:r>
              <w:rPr>
                <w:rFonts w:ascii="仿宋" w:eastAsia="仿宋" w:hAnsi="仿宋" w:cs="宋体" w:hint="eastAsia"/>
                <w:color w:val="000000" w:themeColor="text1"/>
                <w:kern w:val="0"/>
                <w:sz w:val="28"/>
                <w:szCs w:val="28"/>
              </w:rPr>
              <w:t>。</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社区法律顾问法律专业委员</w:t>
            </w:r>
            <w:r>
              <w:rPr>
                <w:rFonts w:ascii="仿宋" w:eastAsia="仿宋" w:hAnsi="仿宋" w:hint="eastAsia"/>
                <w:color w:val="000000"/>
                <w:sz w:val="28"/>
                <w:szCs w:val="28"/>
              </w:rPr>
              <w:lastRenderedPageBreak/>
              <w:t>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lastRenderedPageBreak/>
              <w:t>王佳强</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B277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劳动与社会保障法律专业委员会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曾凡新</w:t>
            </w:r>
          </w:p>
        </w:tc>
        <w:tc>
          <w:tcPr>
            <w:tcW w:w="1852" w:type="dxa"/>
            <w:shd w:val="clear" w:color="auto" w:fill="auto"/>
            <w:vAlign w:val="center"/>
          </w:tcPr>
          <w:p w:rsidR="00814006" w:rsidRDefault="00B27708">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022740">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814006">
        <w:trPr>
          <w:trHeight w:val="1575"/>
          <w:jc w:val="center"/>
        </w:trPr>
        <w:tc>
          <w:tcPr>
            <w:tcW w:w="1110" w:type="dxa"/>
            <w:shd w:val="clear" w:color="auto" w:fill="auto"/>
            <w:vAlign w:val="center"/>
          </w:tcPr>
          <w:p w:rsidR="00814006" w:rsidRDefault="00B27708">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保理法律专业委员会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14006" w:rsidRDefault="00B27708">
            <w:pPr>
              <w:jc w:val="center"/>
              <w:rPr>
                <w:rFonts w:ascii="仿宋" w:eastAsia="仿宋" w:hAnsi="仿宋"/>
                <w:color w:val="000000"/>
                <w:sz w:val="28"/>
                <w:szCs w:val="28"/>
              </w:rPr>
            </w:pPr>
            <w:r>
              <w:rPr>
                <w:rFonts w:ascii="仿宋" w:eastAsia="仿宋" w:hAnsi="仿宋" w:hint="eastAsia"/>
                <w:color w:val="000000"/>
                <w:sz w:val="28"/>
                <w:szCs w:val="28"/>
              </w:rPr>
              <w:t>章书锐</w:t>
            </w:r>
          </w:p>
        </w:tc>
        <w:tc>
          <w:tcPr>
            <w:tcW w:w="1852" w:type="dxa"/>
            <w:shd w:val="clear" w:color="auto" w:fill="auto"/>
            <w:vAlign w:val="center"/>
          </w:tcPr>
          <w:p w:rsidR="00814006" w:rsidRDefault="00B27708">
            <w:pPr>
              <w:jc w:val="center"/>
              <w:rPr>
                <w:rFonts w:ascii="仿宋" w:eastAsia="仿宋" w:hAnsi="仿宋"/>
                <w:b/>
                <w:sz w:val="28"/>
                <w:szCs w:val="28"/>
              </w:rPr>
            </w:pPr>
            <w:r>
              <w:rPr>
                <w:rFonts w:ascii="仿宋" w:eastAsia="仿宋" w:hAnsi="仿宋" w:hint="eastAsia"/>
                <w:sz w:val="28"/>
                <w:szCs w:val="28"/>
              </w:rPr>
              <w:t>尹成刚</w:t>
            </w:r>
          </w:p>
        </w:tc>
        <w:tc>
          <w:tcPr>
            <w:tcW w:w="8080" w:type="dxa"/>
            <w:shd w:val="clear" w:color="auto" w:fill="auto"/>
            <w:vAlign w:val="center"/>
          </w:tcPr>
          <w:p w:rsidR="00814006" w:rsidRDefault="00B277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bl>
    <w:p w:rsidR="00814006" w:rsidRDefault="00814006">
      <w:pPr>
        <w:rPr>
          <w:rFonts w:ascii="微软简标宋" w:eastAsia="微软简标宋"/>
          <w:sz w:val="32"/>
          <w:szCs w:val="32"/>
        </w:rPr>
      </w:pPr>
    </w:p>
    <w:sectPr w:rsidR="00814006">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B9B" w:rsidRDefault="00AC4B9B">
      <w:r>
        <w:separator/>
      </w:r>
    </w:p>
  </w:endnote>
  <w:endnote w:type="continuationSeparator" w:id="0">
    <w:p w:rsidR="00AC4B9B" w:rsidRDefault="00AC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TZhongsong">
    <w:altName w:val="STZho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微软简标宋">
    <w:altName w:val="宋体"/>
    <w:charset w:val="86"/>
    <w:family w:val="auto"/>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636646"/>
    </w:sdtPr>
    <w:sdtEndPr/>
    <w:sdtContent>
      <w:p w:rsidR="00814006" w:rsidRDefault="00B27708">
        <w:pPr>
          <w:pStyle w:val="a5"/>
          <w:jc w:val="center"/>
        </w:pPr>
        <w:r>
          <w:fldChar w:fldCharType="begin"/>
        </w:r>
        <w:r>
          <w:instrText>PAGE   \* MERGEFORMAT</w:instrText>
        </w:r>
        <w:r>
          <w:fldChar w:fldCharType="separate"/>
        </w:r>
        <w:r>
          <w:rPr>
            <w:lang w:val="zh-CN"/>
          </w:rPr>
          <w:t>3</w:t>
        </w:r>
        <w:r>
          <w:fldChar w:fldCharType="end"/>
        </w:r>
      </w:p>
    </w:sdtContent>
  </w:sdt>
  <w:p w:rsidR="00814006" w:rsidRDefault="008140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B9B" w:rsidRDefault="00AC4B9B">
      <w:r>
        <w:separator/>
      </w:r>
    </w:p>
  </w:footnote>
  <w:footnote w:type="continuationSeparator" w:id="0">
    <w:p w:rsidR="00AC4B9B" w:rsidRDefault="00AC4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871"/>
    <w:rsid w:val="00002A4C"/>
    <w:rsid w:val="00021521"/>
    <w:rsid w:val="00022308"/>
    <w:rsid w:val="00022740"/>
    <w:rsid w:val="00031D83"/>
    <w:rsid w:val="00057491"/>
    <w:rsid w:val="0008618E"/>
    <w:rsid w:val="000A458C"/>
    <w:rsid w:val="000A630E"/>
    <w:rsid w:val="000B1188"/>
    <w:rsid w:val="000D2C19"/>
    <w:rsid w:val="000E0526"/>
    <w:rsid w:val="00101C7F"/>
    <w:rsid w:val="001230C1"/>
    <w:rsid w:val="00133D48"/>
    <w:rsid w:val="00145D99"/>
    <w:rsid w:val="00180062"/>
    <w:rsid w:val="00181B02"/>
    <w:rsid w:val="00187A51"/>
    <w:rsid w:val="001B3183"/>
    <w:rsid w:val="001B4B19"/>
    <w:rsid w:val="001D6060"/>
    <w:rsid w:val="001E1E85"/>
    <w:rsid w:val="001E6179"/>
    <w:rsid w:val="00203E62"/>
    <w:rsid w:val="00206F2E"/>
    <w:rsid w:val="00211E73"/>
    <w:rsid w:val="002239F2"/>
    <w:rsid w:val="00232A05"/>
    <w:rsid w:val="002530BE"/>
    <w:rsid w:val="002D1F4B"/>
    <w:rsid w:val="002E637E"/>
    <w:rsid w:val="002F7845"/>
    <w:rsid w:val="00312AF3"/>
    <w:rsid w:val="00325567"/>
    <w:rsid w:val="00326B80"/>
    <w:rsid w:val="00336848"/>
    <w:rsid w:val="003403C3"/>
    <w:rsid w:val="00345E70"/>
    <w:rsid w:val="003776BB"/>
    <w:rsid w:val="00392C9F"/>
    <w:rsid w:val="003A0F91"/>
    <w:rsid w:val="003A209E"/>
    <w:rsid w:val="003A365A"/>
    <w:rsid w:val="003B571A"/>
    <w:rsid w:val="003D3402"/>
    <w:rsid w:val="003F0CC8"/>
    <w:rsid w:val="003F1B4E"/>
    <w:rsid w:val="004069D2"/>
    <w:rsid w:val="00430CEB"/>
    <w:rsid w:val="004348F7"/>
    <w:rsid w:val="00441978"/>
    <w:rsid w:val="00450C3C"/>
    <w:rsid w:val="00456A0D"/>
    <w:rsid w:val="00466AA2"/>
    <w:rsid w:val="0047227B"/>
    <w:rsid w:val="00473433"/>
    <w:rsid w:val="0048502A"/>
    <w:rsid w:val="004C475B"/>
    <w:rsid w:val="004E6D77"/>
    <w:rsid w:val="004F082F"/>
    <w:rsid w:val="00510403"/>
    <w:rsid w:val="00516523"/>
    <w:rsid w:val="00517402"/>
    <w:rsid w:val="00520841"/>
    <w:rsid w:val="005246B7"/>
    <w:rsid w:val="005303B0"/>
    <w:rsid w:val="005454A1"/>
    <w:rsid w:val="0055017B"/>
    <w:rsid w:val="00567AB3"/>
    <w:rsid w:val="0058034F"/>
    <w:rsid w:val="00593831"/>
    <w:rsid w:val="005A3DC3"/>
    <w:rsid w:val="005B4B2B"/>
    <w:rsid w:val="005C0C33"/>
    <w:rsid w:val="005D25D9"/>
    <w:rsid w:val="0061286C"/>
    <w:rsid w:val="00621EB3"/>
    <w:rsid w:val="00622F70"/>
    <w:rsid w:val="006243DB"/>
    <w:rsid w:val="00631263"/>
    <w:rsid w:val="00631E9D"/>
    <w:rsid w:val="00643085"/>
    <w:rsid w:val="006543EF"/>
    <w:rsid w:val="006607E0"/>
    <w:rsid w:val="00667C3A"/>
    <w:rsid w:val="00684758"/>
    <w:rsid w:val="006B1449"/>
    <w:rsid w:val="006B6A45"/>
    <w:rsid w:val="006C2479"/>
    <w:rsid w:val="006C3D5A"/>
    <w:rsid w:val="007027F7"/>
    <w:rsid w:val="00704960"/>
    <w:rsid w:val="007128AA"/>
    <w:rsid w:val="00752389"/>
    <w:rsid w:val="00772423"/>
    <w:rsid w:val="00781E5A"/>
    <w:rsid w:val="00783C42"/>
    <w:rsid w:val="007A5E8D"/>
    <w:rsid w:val="007B4721"/>
    <w:rsid w:val="007E0F38"/>
    <w:rsid w:val="008112BC"/>
    <w:rsid w:val="00814006"/>
    <w:rsid w:val="00844A08"/>
    <w:rsid w:val="00846051"/>
    <w:rsid w:val="00882990"/>
    <w:rsid w:val="00893631"/>
    <w:rsid w:val="00893CE6"/>
    <w:rsid w:val="0089598A"/>
    <w:rsid w:val="00896B5F"/>
    <w:rsid w:val="008D76EC"/>
    <w:rsid w:val="008E0B50"/>
    <w:rsid w:val="008F50F9"/>
    <w:rsid w:val="00900139"/>
    <w:rsid w:val="00903265"/>
    <w:rsid w:val="009204E3"/>
    <w:rsid w:val="009338C8"/>
    <w:rsid w:val="009353D1"/>
    <w:rsid w:val="00937B4C"/>
    <w:rsid w:val="0094584D"/>
    <w:rsid w:val="00996C95"/>
    <w:rsid w:val="009B2EDC"/>
    <w:rsid w:val="009B6FEC"/>
    <w:rsid w:val="009C16A9"/>
    <w:rsid w:val="009C6CAD"/>
    <w:rsid w:val="009D56B8"/>
    <w:rsid w:val="009E5A97"/>
    <w:rsid w:val="009F2405"/>
    <w:rsid w:val="009F494A"/>
    <w:rsid w:val="00A05EB9"/>
    <w:rsid w:val="00A17D40"/>
    <w:rsid w:val="00A53E2B"/>
    <w:rsid w:val="00A5560F"/>
    <w:rsid w:val="00A663CA"/>
    <w:rsid w:val="00A716D7"/>
    <w:rsid w:val="00A81E2C"/>
    <w:rsid w:val="00A87793"/>
    <w:rsid w:val="00A94875"/>
    <w:rsid w:val="00AB3C2D"/>
    <w:rsid w:val="00AB5406"/>
    <w:rsid w:val="00AC33CF"/>
    <w:rsid w:val="00AC433E"/>
    <w:rsid w:val="00AC4B9B"/>
    <w:rsid w:val="00AE4141"/>
    <w:rsid w:val="00B101B7"/>
    <w:rsid w:val="00B2250F"/>
    <w:rsid w:val="00B229BA"/>
    <w:rsid w:val="00B27708"/>
    <w:rsid w:val="00B37384"/>
    <w:rsid w:val="00B41F0E"/>
    <w:rsid w:val="00B57368"/>
    <w:rsid w:val="00B60F42"/>
    <w:rsid w:val="00B962ED"/>
    <w:rsid w:val="00BD1F84"/>
    <w:rsid w:val="00BE1569"/>
    <w:rsid w:val="00BE2E9D"/>
    <w:rsid w:val="00C06476"/>
    <w:rsid w:val="00C14749"/>
    <w:rsid w:val="00C215FC"/>
    <w:rsid w:val="00C23061"/>
    <w:rsid w:val="00C34198"/>
    <w:rsid w:val="00C42F79"/>
    <w:rsid w:val="00C51558"/>
    <w:rsid w:val="00C66C06"/>
    <w:rsid w:val="00C71419"/>
    <w:rsid w:val="00CA6293"/>
    <w:rsid w:val="00CB7F49"/>
    <w:rsid w:val="00CD06B6"/>
    <w:rsid w:val="00CD2871"/>
    <w:rsid w:val="00CD444F"/>
    <w:rsid w:val="00CD56F3"/>
    <w:rsid w:val="00CE306E"/>
    <w:rsid w:val="00CE68CF"/>
    <w:rsid w:val="00CF05BE"/>
    <w:rsid w:val="00CF0A35"/>
    <w:rsid w:val="00CF1EE6"/>
    <w:rsid w:val="00D13D7D"/>
    <w:rsid w:val="00D17173"/>
    <w:rsid w:val="00D46F57"/>
    <w:rsid w:val="00D54D23"/>
    <w:rsid w:val="00D57BD9"/>
    <w:rsid w:val="00D710F4"/>
    <w:rsid w:val="00D93CF3"/>
    <w:rsid w:val="00DE2DD2"/>
    <w:rsid w:val="00DF4F17"/>
    <w:rsid w:val="00DF6FE7"/>
    <w:rsid w:val="00E524E1"/>
    <w:rsid w:val="00E57849"/>
    <w:rsid w:val="00E628AE"/>
    <w:rsid w:val="00E74F13"/>
    <w:rsid w:val="00E97A6B"/>
    <w:rsid w:val="00EC391E"/>
    <w:rsid w:val="00EC51FE"/>
    <w:rsid w:val="00EE0DC6"/>
    <w:rsid w:val="00F16CE4"/>
    <w:rsid w:val="00F35C15"/>
    <w:rsid w:val="00F370DC"/>
    <w:rsid w:val="00F414E3"/>
    <w:rsid w:val="00F5176B"/>
    <w:rsid w:val="00F54F14"/>
    <w:rsid w:val="00F66DE5"/>
    <w:rsid w:val="00F7018E"/>
    <w:rsid w:val="00F76F96"/>
    <w:rsid w:val="00F849AB"/>
    <w:rsid w:val="00F91F63"/>
    <w:rsid w:val="00F95849"/>
    <w:rsid w:val="00F962D5"/>
    <w:rsid w:val="00FB563D"/>
    <w:rsid w:val="00FD111D"/>
    <w:rsid w:val="00FD3911"/>
    <w:rsid w:val="00FD4C02"/>
    <w:rsid w:val="00FF1F82"/>
    <w:rsid w:val="00FF2E5A"/>
    <w:rsid w:val="01873F4E"/>
    <w:rsid w:val="0AE52847"/>
    <w:rsid w:val="0D5C3BA1"/>
    <w:rsid w:val="0D941DDD"/>
    <w:rsid w:val="0E1C53C2"/>
    <w:rsid w:val="14084D19"/>
    <w:rsid w:val="16790431"/>
    <w:rsid w:val="1B221DF2"/>
    <w:rsid w:val="1C9B0CBE"/>
    <w:rsid w:val="1F3A0381"/>
    <w:rsid w:val="222A3461"/>
    <w:rsid w:val="25294D6E"/>
    <w:rsid w:val="256C7E0B"/>
    <w:rsid w:val="29C624C9"/>
    <w:rsid w:val="2AB242F2"/>
    <w:rsid w:val="2D7608FD"/>
    <w:rsid w:val="2DA06863"/>
    <w:rsid w:val="2E0E1128"/>
    <w:rsid w:val="2F926012"/>
    <w:rsid w:val="324A3C3A"/>
    <w:rsid w:val="3284238A"/>
    <w:rsid w:val="348F6DD9"/>
    <w:rsid w:val="3A3E5BA2"/>
    <w:rsid w:val="40FC33E3"/>
    <w:rsid w:val="41F71A1B"/>
    <w:rsid w:val="439512C8"/>
    <w:rsid w:val="440B18A4"/>
    <w:rsid w:val="440F126B"/>
    <w:rsid w:val="481B0D6C"/>
    <w:rsid w:val="491E4110"/>
    <w:rsid w:val="4B6A0F61"/>
    <w:rsid w:val="4D292FA3"/>
    <w:rsid w:val="52106012"/>
    <w:rsid w:val="566C7907"/>
    <w:rsid w:val="5C1552E9"/>
    <w:rsid w:val="5F432DA5"/>
    <w:rsid w:val="63D603FB"/>
    <w:rsid w:val="65D17948"/>
    <w:rsid w:val="688A3DCF"/>
    <w:rsid w:val="781438F7"/>
    <w:rsid w:val="7BDD30AF"/>
    <w:rsid w:val="7C3650E8"/>
    <w:rsid w:val="7D5068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47C2"/>
  <w15:docId w15:val="{CC9DACF3-A85D-43E3-9DF7-846A573F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411</Words>
  <Characters>2343</Characters>
  <Application>Microsoft Office Word</Application>
  <DocSecurity>0</DocSecurity>
  <Lines>19</Lines>
  <Paragraphs>5</Paragraphs>
  <ScaleCrop>false</ScaleCrop>
  <Company>Hewlett-Packard Company</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罗敏妍(广东省律师协会)</dc:creator>
  <cp:lastModifiedBy>BGS01</cp:lastModifiedBy>
  <cp:revision>26</cp:revision>
  <dcterms:created xsi:type="dcterms:W3CDTF">2018-07-29T08:41:00Z</dcterms:created>
  <dcterms:modified xsi:type="dcterms:W3CDTF">2019-09-06T07:21:00Z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