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B481" w14:textId="4C757394"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w:t>
      </w:r>
      <w:r w:rsidR="00FE229E">
        <w:rPr>
          <w:rFonts w:ascii="华文中宋" w:eastAsia="华文中宋" w:hAnsi="华文中宋" w:cs="Times New Roman"/>
          <w:b/>
          <w:sz w:val="44"/>
          <w:szCs w:val="44"/>
        </w:rPr>
        <w:t>3</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025A53A8" w14:textId="6CD46043" w:rsidR="00B30ECC" w:rsidRPr="00B30ECC" w:rsidRDefault="00B30ECC" w:rsidP="00B30ECC">
            <w:pPr>
              <w:spacing w:line="560" w:lineRule="exact"/>
              <w:rPr>
                <w:rFonts w:ascii="仿宋" w:eastAsia="仿宋" w:hAnsi="仿宋" w:cs="宋体"/>
                <w:kern w:val="0"/>
                <w:sz w:val="30"/>
                <w:szCs w:val="30"/>
              </w:rPr>
            </w:pPr>
            <w:r w:rsidRPr="00B30ECC">
              <w:rPr>
                <w:rFonts w:ascii="仿宋" w:eastAsia="仿宋" w:hAnsi="仿宋" w:cs="宋体" w:hint="eastAsia"/>
                <w:kern w:val="0"/>
                <w:sz w:val="30"/>
                <w:szCs w:val="30"/>
              </w:rPr>
              <w:t>1.3月9日，福田律工委在福田司法局指导下，成立福田区群体租赁纠纷法律服务组；</w:t>
            </w:r>
          </w:p>
          <w:p w14:paraId="094CBAD3" w14:textId="142B819A" w:rsidR="00B30ECC" w:rsidRPr="00B30ECC" w:rsidRDefault="00B30ECC" w:rsidP="00B30ECC">
            <w:pPr>
              <w:spacing w:line="560" w:lineRule="exact"/>
              <w:rPr>
                <w:rFonts w:ascii="仿宋" w:eastAsia="仿宋" w:hAnsi="仿宋" w:cs="宋体"/>
                <w:kern w:val="0"/>
                <w:sz w:val="30"/>
                <w:szCs w:val="30"/>
              </w:rPr>
            </w:pPr>
            <w:r w:rsidRPr="00B30ECC">
              <w:rPr>
                <w:rFonts w:ascii="仿宋" w:eastAsia="仿宋" w:hAnsi="仿宋" w:cs="宋体" w:hint="eastAsia"/>
                <w:kern w:val="0"/>
                <w:sz w:val="30"/>
                <w:szCs w:val="30"/>
              </w:rPr>
              <w:t>2.3月23日-26日，福田</w:t>
            </w:r>
            <w:r w:rsidR="00452B62">
              <w:rPr>
                <w:rFonts w:ascii="仿宋" w:eastAsia="仿宋" w:hAnsi="仿宋" w:cs="宋体" w:hint="eastAsia"/>
                <w:kern w:val="0"/>
                <w:sz w:val="30"/>
                <w:szCs w:val="30"/>
              </w:rPr>
              <w:t>区</w:t>
            </w:r>
            <w:r w:rsidRPr="00B30ECC">
              <w:rPr>
                <w:rFonts w:ascii="仿宋" w:eastAsia="仿宋" w:hAnsi="仿宋" w:cs="宋体" w:hint="eastAsia"/>
                <w:kern w:val="0"/>
                <w:sz w:val="30"/>
                <w:szCs w:val="30"/>
              </w:rPr>
              <w:t>律工委向辖区律所主任征集关于对《防控疫情同舟共济“福企”新十条政策》的实施期间的意见反馈并整理汇总上报区司法局；</w:t>
            </w:r>
          </w:p>
          <w:p w14:paraId="448ED2B0" w14:textId="238AA2D0" w:rsidR="00B30ECC" w:rsidRPr="00B30ECC" w:rsidRDefault="00B30ECC" w:rsidP="00B30ECC">
            <w:pPr>
              <w:spacing w:line="560" w:lineRule="exact"/>
              <w:rPr>
                <w:rFonts w:ascii="仿宋" w:eastAsia="仿宋" w:hAnsi="仿宋" w:cs="宋体"/>
                <w:kern w:val="0"/>
                <w:sz w:val="30"/>
                <w:szCs w:val="30"/>
              </w:rPr>
            </w:pPr>
            <w:r w:rsidRPr="00B30ECC">
              <w:rPr>
                <w:rFonts w:ascii="仿宋" w:eastAsia="仿宋" w:hAnsi="仿宋" w:cs="宋体" w:hint="eastAsia"/>
                <w:kern w:val="0"/>
                <w:sz w:val="30"/>
                <w:szCs w:val="30"/>
              </w:rPr>
              <w:t>3.3月25日-31日，福田</w:t>
            </w:r>
            <w:r w:rsidR="00B743B2">
              <w:rPr>
                <w:rFonts w:ascii="仿宋" w:eastAsia="仿宋" w:hAnsi="仿宋" w:cs="宋体" w:hint="eastAsia"/>
                <w:kern w:val="0"/>
                <w:sz w:val="30"/>
                <w:szCs w:val="30"/>
              </w:rPr>
              <w:t>区</w:t>
            </w:r>
            <w:r w:rsidRPr="00B30ECC">
              <w:rPr>
                <w:rFonts w:ascii="仿宋" w:eastAsia="仿宋" w:hAnsi="仿宋" w:cs="宋体" w:hint="eastAsia"/>
                <w:kern w:val="0"/>
                <w:sz w:val="30"/>
                <w:szCs w:val="30"/>
              </w:rPr>
              <w:t>律工委通知联系福田辖区40人以下的律所律师事务所领取广东省律师协会配发的口罩；</w:t>
            </w:r>
          </w:p>
          <w:p w14:paraId="4093FDDE" w14:textId="10CDDDA4" w:rsidR="00B30ECC" w:rsidRPr="00B30ECC" w:rsidRDefault="00B30ECC" w:rsidP="00B30ECC">
            <w:pPr>
              <w:spacing w:line="560" w:lineRule="exact"/>
              <w:rPr>
                <w:rFonts w:ascii="仿宋" w:eastAsia="仿宋" w:hAnsi="仿宋" w:cs="宋体"/>
                <w:kern w:val="0"/>
                <w:sz w:val="30"/>
                <w:szCs w:val="30"/>
              </w:rPr>
            </w:pPr>
            <w:r w:rsidRPr="00B30ECC">
              <w:rPr>
                <w:rFonts w:ascii="仿宋" w:eastAsia="仿宋" w:hAnsi="仿宋" w:cs="宋体" w:hint="eastAsia"/>
                <w:kern w:val="0"/>
                <w:sz w:val="30"/>
                <w:szCs w:val="30"/>
              </w:rPr>
              <w:t>4.3月，福田</w:t>
            </w:r>
            <w:r w:rsidR="00564E23">
              <w:rPr>
                <w:rFonts w:ascii="仿宋" w:eastAsia="仿宋" w:hAnsi="仿宋" w:cs="宋体" w:hint="eastAsia"/>
                <w:kern w:val="0"/>
                <w:sz w:val="30"/>
                <w:szCs w:val="30"/>
              </w:rPr>
              <w:t>区</w:t>
            </w:r>
            <w:r w:rsidRPr="00B30ECC">
              <w:rPr>
                <w:rFonts w:ascii="仿宋" w:eastAsia="仿宋" w:hAnsi="仿宋" w:cs="宋体" w:hint="eastAsia"/>
                <w:kern w:val="0"/>
                <w:sz w:val="30"/>
                <w:szCs w:val="30"/>
              </w:rPr>
              <w:t>律工委派员在莲城社区当抗击疫情志愿者；</w:t>
            </w:r>
          </w:p>
          <w:p w14:paraId="17DBA692" w14:textId="5074AD92" w:rsidR="00486EF9" w:rsidRPr="00B70717" w:rsidRDefault="00B30ECC" w:rsidP="00B30ECC">
            <w:pPr>
              <w:spacing w:line="560" w:lineRule="exact"/>
              <w:rPr>
                <w:rFonts w:ascii="仿宋" w:eastAsia="仿宋" w:hAnsi="仿宋" w:cs="宋体"/>
                <w:kern w:val="0"/>
                <w:sz w:val="30"/>
                <w:szCs w:val="30"/>
              </w:rPr>
            </w:pPr>
            <w:r w:rsidRPr="00B30ECC">
              <w:rPr>
                <w:rFonts w:ascii="仿宋" w:eastAsia="仿宋" w:hAnsi="仿宋" w:cs="宋体" w:hint="eastAsia"/>
                <w:kern w:val="0"/>
                <w:sz w:val="30"/>
                <w:szCs w:val="30"/>
              </w:rPr>
              <w:t>5.3月，福田</w:t>
            </w:r>
            <w:r w:rsidR="00564E23">
              <w:rPr>
                <w:rFonts w:ascii="仿宋" w:eastAsia="仿宋" w:hAnsi="仿宋" w:cs="宋体" w:hint="eastAsia"/>
                <w:kern w:val="0"/>
                <w:sz w:val="30"/>
                <w:szCs w:val="30"/>
              </w:rPr>
              <w:t>区</w:t>
            </w:r>
            <w:r w:rsidRPr="00B30ECC">
              <w:rPr>
                <w:rFonts w:ascii="仿宋" w:eastAsia="仿宋" w:hAnsi="仿宋" w:cs="宋体" w:hint="eastAsia"/>
                <w:kern w:val="0"/>
                <w:sz w:val="30"/>
                <w:szCs w:val="30"/>
              </w:rPr>
              <w:t>律工委主动为困难企业免费提供法律服务，内容涉及复工风险评估，租金合理分摊，合法合理裁员等热点，服务企业数十家。</w:t>
            </w: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proofErr w:type="gramStart"/>
            <w:r w:rsidRPr="00381049">
              <w:rPr>
                <w:rFonts w:ascii="仿宋" w:eastAsia="仿宋" w:hAnsi="仿宋" w:cs="宋体" w:hint="eastAsia"/>
                <w:kern w:val="0"/>
                <w:sz w:val="30"/>
                <w:szCs w:val="30"/>
              </w:rPr>
              <w:t>逍</w:t>
            </w:r>
            <w:proofErr w:type="gramEnd"/>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3F3C0DFF" w14:textId="77A6EA11" w:rsidR="006807F7" w:rsidRPr="006807F7" w:rsidRDefault="00102767" w:rsidP="006807F7">
            <w:pPr>
              <w:spacing w:line="560" w:lineRule="exact"/>
              <w:rPr>
                <w:rFonts w:ascii="仿宋" w:eastAsia="仿宋" w:hAnsi="仿宋" w:cs="宋体" w:hint="eastAsia"/>
                <w:kern w:val="0"/>
                <w:sz w:val="30"/>
                <w:szCs w:val="30"/>
              </w:rPr>
            </w:pPr>
            <w:r w:rsidRPr="00102767">
              <w:rPr>
                <w:rFonts w:ascii="仿宋" w:eastAsia="仿宋" w:hAnsi="仿宋" w:cs="宋体" w:hint="eastAsia"/>
                <w:kern w:val="0"/>
                <w:sz w:val="30"/>
                <w:szCs w:val="30"/>
              </w:rPr>
              <w:t>1.</w:t>
            </w:r>
            <w:r w:rsidR="006807F7" w:rsidRPr="006807F7">
              <w:rPr>
                <w:rFonts w:ascii="仿宋" w:eastAsia="仿宋" w:hAnsi="仿宋" w:cs="宋体" w:hint="eastAsia"/>
                <w:kern w:val="0"/>
                <w:sz w:val="30"/>
                <w:szCs w:val="30"/>
              </w:rPr>
              <w:t>3月23日-27日联系距离较近的律所领取口罩</w:t>
            </w:r>
            <w:r w:rsidR="006807F7">
              <w:rPr>
                <w:rFonts w:ascii="仿宋" w:eastAsia="仿宋" w:hAnsi="仿宋" w:cs="宋体" w:hint="eastAsia"/>
                <w:kern w:val="0"/>
                <w:sz w:val="30"/>
                <w:szCs w:val="30"/>
              </w:rPr>
              <w:t>；</w:t>
            </w:r>
          </w:p>
          <w:p w14:paraId="7DF1B564" w14:textId="195D8FF1" w:rsidR="006807F7" w:rsidRPr="006807F7" w:rsidRDefault="006807F7" w:rsidP="006807F7">
            <w:pPr>
              <w:spacing w:line="560" w:lineRule="exact"/>
              <w:rPr>
                <w:rFonts w:ascii="仿宋" w:eastAsia="仿宋" w:hAnsi="仿宋" w:cs="宋体" w:hint="eastAsia"/>
                <w:kern w:val="0"/>
                <w:sz w:val="30"/>
                <w:szCs w:val="30"/>
              </w:rPr>
            </w:pPr>
            <w:r w:rsidRPr="006807F7">
              <w:rPr>
                <w:rFonts w:ascii="仿宋" w:eastAsia="仿宋" w:hAnsi="仿宋" w:cs="宋体" w:hint="eastAsia"/>
                <w:kern w:val="0"/>
                <w:sz w:val="30"/>
                <w:szCs w:val="30"/>
              </w:rPr>
              <w:t>2</w:t>
            </w:r>
            <w:r w:rsidR="00B358D4">
              <w:rPr>
                <w:rFonts w:ascii="仿宋" w:eastAsia="仿宋" w:hAnsi="仿宋" w:cs="宋体" w:hint="eastAsia"/>
                <w:kern w:val="0"/>
                <w:sz w:val="30"/>
                <w:szCs w:val="30"/>
              </w:rPr>
              <w:t>．</w:t>
            </w:r>
            <w:bookmarkStart w:id="0" w:name="_GoBack"/>
            <w:bookmarkEnd w:id="0"/>
            <w:r w:rsidRPr="006807F7">
              <w:rPr>
                <w:rFonts w:ascii="仿宋" w:eastAsia="仿宋" w:hAnsi="仿宋" w:cs="宋体" w:hint="eastAsia"/>
                <w:kern w:val="0"/>
                <w:sz w:val="30"/>
                <w:szCs w:val="30"/>
              </w:rPr>
              <w:t>3月30日快递发放剩余律所口罩</w:t>
            </w:r>
            <w:r>
              <w:rPr>
                <w:rFonts w:ascii="仿宋" w:eastAsia="仿宋" w:hAnsi="仿宋" w:cs="宋体" w:hint="eastAsia"/>
                <w:kern w:val="0"/>
                <w:sz w:val="30"/>
                <w:szCs w:val="30"/>
              </w:rPr>
              <w:t>；</w:t>
            </w:r>
          </w:p>
          <w:p w14:paraId="221FF1F4" w14:textId="32C4FEFE" w:rsidR="00777C49" w:rsidRPr="006F0AD3" w:rsidRDefault="006807F7" w:rsidP="006807F7">
            <w:pPr>
              <w:spacing w:line="560" w:lineRule="exact"/>
              <w:rPr>
                <w:rFonts w:ascii="仿宋" w:eastAsia="仿宋" w:hAnsi="仿宋" w:cs="宋体"/>
                <w:kern w:val="0"/>
                <w:sz w:val="30"/>
                <w:szCs w:val="30"/>
              </w:rPr>
            </w:pPr>
            <w:r w:rsidRPr="006807F7">
              <w:rPr>
                <w:rFonts w:ascii="仿宋" w:eastAsia="仿宋" w:hAnsi="仿宋" w:cs="宋体" w:hint="eastAsia"/>
                <w:kern w:val="0"/>
                <w:sz w:val="30"/>
                <w:szCs w:val="30"/>
              </w:rPr>
              <w:lastRenderedPageBreak/>
              <w:t>3</w:t>
            </w:r>
            <w:r>
              <w:rPr>
                <w:rFonts w:ascii="仿宋" w:eastAsia="仿宋" w:hAnsi="仿宋" w:cs="宋体" w:hint="eastAsia"/>
                <w:kern w:val="0"/>
                <w:sz w:val="30"/>
                <w:szCs w:val="30"/>
              </w:rPr>
              <w:t>.</w:t>
            </w:r>
            <w:proofErr w:type="gramStart"/>
            <w:r w:rsidRPr="006807F7">
              <w:rPr>
                <w:rFonts w:ascii="仿宋" w:eastAsia="仿宋" w:hAnsi="仿宋" w:cs="宋体" w:hint="eastAsia"/>
                <w:kern w:val="0"/>
                <w:sz w:val="30"/>
                <w:szCs w:val="30"/>
              </w:rPr>
              <w:t>4月1日金展珠宝</w:t>
            </w:r>
            <w:proofErr w:type="gramEnd"/>
            <w:r w:rsidRPr="006807F7">
              <w:rPr>
                <w:rFonts w:ascii="仿宋" w:eastAsia="仿宋" w:hAnsi="仿宋" w:cs="宋体" w:hint="eastAsia"/>
                <w:kern w:val="0"/>
                <w:sz w:val="30"/>
                <w:szCs w:val="30"/>
              </w:rPr>
              <w:t>广场主题为“战</w:t>
            </w:r>
            <w:proofErr w:type="gramStart"/>
            <w:r w:rsidRPr="006807F7">
              <w:rPr>
                <w:rFonts w:ascii="仿宋" w:eastAsia="仿宋" w:hAnsi="仿宋" w:cs="宋体" w:hint="eastAsia"/>
                <w:kern w:val="0"/>
                <w:sz w:val="30"/>
                <w:szCs w:val="30"/>
              </w:rPr>
              <w:t>疫</w:t>
            </w:r>
            <w:proofErr w:type="gramEnd"/>
            <w:r w:rsidRPr="006807F7">
              <w:rPr>
                <w:rFonts w:ascii="仿宋" w:eastAsia="仿宋" w:hAnsi="仿宋" w:cs="宋体" w:hint="eastAsia"/>
                <w:kern w:val="0"/>
                <w:sz w:val="30"/>
                <w:szCs w:val="30"/>
              </w:rPr>
              <w:t>有法 法治护航”支持企业复工复产法律服务讲座筹备，讲座由负责知识产权的齐则琳律师和负责企业债务的黄钢新律师进行主讲</w:t>
            </w:r>
            <w:r>
              <w:rPr>
                <w:rFonts w:ascii="仿宋" w:eastAsia="仿宋" w:hAnsi="仿宋" w:cs="宋体" w:hint="eastAsia"/>
                <w:kern w:val="0"/>
                <w:sz w:val="30"/>
                <w:szCs w:val="30"/>
              </w:rPr>
              <w:t>。</w:t>
            </w:r>
            <w:r w:rsidRPr="006807F7">
              <w:rPr>
                <w:rFonts w:ascii="仿宋" w:eastAsia="仿宋" w:hAnsi="仿宋" w:cs="宋体" w:hint="eastAsia"/>
                <w:kern w:val="0"/>
                <w:sz w:val="30"/>
                <w:szCs w:val="30"/>
              </w:rPr>
              <w:t xml:space="preserve">      </w:t>
            </w: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7AC19BBC" w14:textId="0D52A980" w:rsidR="00FC5BD6" w:rsidRDefault="00102767" w:rsidP="00AB5BCE">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1.</w:t>
            </w:r>
            <w:r w:rsidR="00B21A40">
              <w:rPr>
                <w:rFonts w:hint="eastAsia"/>
              </w:rPr>
              <w:t xml:space="preserve"> </w:t>
            </w:r>
            <w:r w:rsidR="00B21A40" w:rsidRPr="00B21A40">
              <w:rPr>
                <w:rFonts w:ascii="仿宋" w:eastAsia="仿宋" w:hAnsi="仿宋" w:cs="宋体" w:hint="eastAsia"/>
                <w:kern w:val="0"/>
                <w:sz w:val="30"/>
                <w:szCs w:val="30"/>
              </w:rPr>
              <w:t>3月13日，南山区律师党委组织南山区党员律师抗</w:t>
            </w:r>
            <w:proofErr w:type="gramStart"/>
            <w:r w:rsidR="00B21A40" w:rsidRPr="00B21A40">
              <w:rPr>
                <w:rFonts w:ascii="仿宋" w:eastAsia="仿宋" w:hAnsi="仿宋" w:cs="宋体" w:hint="eastAsia"/>
                <w:kern w:val="0"/>
                <w:sz w:val="30"/>
                <w:szCs w:val="30"/>
              </w:rPr>
              <w:t>疫</w:t>
            </w:r>
            <w:proofErr w:type="gramEnd"/>
            <w:r w:rsidR="00B21A40" w:rsidRPr="00B21A40">
              <w:rPr>
                <w:rFonts w:ascii="仿宋" w:eastAsia="仿宋" w:hAnsi="仿宋" w:cs="宋体" w:hint="eastAsia"/>
                <w:kern w:val="0"/>
                <w:sz w:val="30"/>
                <w:szCs w:val="30"/>
              </w:rPr>
              <w:t>先锋队在南山区党群服务中心举办系列公益法律课程线上直播活动，充分发挥律师专业优势，为企业复产复工</w:t>
            </w:r>
            <w:proofErr w:type="gramStart"/>
            <w:r w:rsidR="00B21A40" w:rsidRPr="00B21A40">
              <w:rPr>
                <w:rFonts w:ascii="仿宋" w:eastAsia="仿宋" w:hAnsi="仿宋" w:cs="宋体" w:hint="eastAsia"/>
                <w:kern w:val="0"/>
                <w:sz w:val="30"/>
                <w:szCs w:val="30"/>
              </w:rPr>
              <w:t>践行</w:t>
            </w:r>
            <w:proofErr w:type="gramEnd"/>
            <w:r w:rsidR="00B21A40" w:rsidRPr="00B21A40">
              <w:rPr>
                <w:rFonts w:ascii="仿宋" w:eastAsia="仿宋" w:hAnsi="仿宋" w:cs="宋体" w:hint="eastAsia"/>
                <w:kern w:val="0"/>
                <w:sz w:val="30"/>
                <w:szCs w:val="30"/>
              </w:rPr>
              <w:t>党员律师的责任与担当</w:t>
            </w:r>
            <w:r w:rsidR="00E54E5A">
              <w:rPr>
                <w:rFonts w:ascii="仿宋" w:eastAsia="仿宋" w:hAnsi="仿宋" w:cs="宋体" w:hint="eastAsia"/>
                <w:kern w:val="0"/>
                <w:sz w:val="30"/>
                <w:szCs w:val="30"/>
              </w:rPr>
              <w:t>；</w:t>
            </w:r>
          </w:p>
          <w:p w14:paraId="043DA0FA" w14:textId="6EB7452C" w:rsidR="00B21A40" w:rsidRDefault="00B21A40" w:rsidP="00AB5BCE">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B21A40">
              <w:rPr>
                <w:rFonts w:ascii="仿宋" w:eastAsia="仿宋" w:hAnsi="仿宋" w:cs="宋体" w:hint="eastAsia"/>
                <w:kern w:val="0"/>
                <w:sz w:val="30"/>
                <w:szCs w:val="30"/>
              </w:rPr>
              <w:t>3月25日，</w:t>
            </w:r>
            <w:proofErr w:type="gramStart"/>
            <w:r w:rsidRPr="00B21A40">
              <w:rPr>
                <w:rFonts w:ascii="仿宋" w:eastAsia="仿宋" w:hAnsi="仿宋" w:cs="宋体" w:hint="eastAsia"/>
                <w:kern w:val="0"/>
                <w:sz w:val="30"/>
                <w:szCs w:val="30"/>
              </w:rPr>
              <w:t>派发省</w:t>
            </w:r>
            <w:proofErr w:type="gramEnd"/>
            <w:r w:rsidRPr="00B21A40">
              <w:rPr>
                <w:rFonts w:ascii="仿宋" w:eastAsia="仿宋" w:hAnsi="仿宋" w:cs="宋体" w:hint="eastAsia"/>
                <w:kern w:val="0"/>
                <w:sz w:val="30"/>
                <w:szCs w:val="30"/>
              </w:rPr>
              <w:t>律协支持为深圳市律师会员发放的口罩</w:t>
            </w:r>
            <w:r w:rsidR="00E54E5A">
              <w:rPr>
                <w:rFonts w:ascii="仿宋" w:eastAsia="仿宋" w:hAnsi="仿宋" w:cs="宋体" w:hint="eastAsia"/>
                <w:kern w:val="0"/>
                <w:sz w:val="30"/>
                <w:szCs w:val="30"/>
              </w:rPr>
              <w:t>；</w:t>
            </w:r>
          </w:p>
          <w:p w14:paraId="71A425CC" w14:textId="70762A78" w:rsidR="00E54E5A" w:rsidRPr="00E54E5A" w:rsidRDefault="00E54E5A" w:rsidP="00E54E5A">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E54E5A">
              <w:rPr>
                <w:rFonts w:ascii="仿宋" w:eastAsia="仿宋" w:hAnsi="仿宋" w:cs="宋体" w:hint="eastAsia"/>
                <w:kern w:val="0"/>
                <w:sz w:val="30"/>
                <w:szCs w:val="30"/>
              </w:rPr>
              <w:t>3月30日，召开党政联合电话会议，南山区律师党委书记、南山区律工委主任曾常青主持召开电话会议，会议传达了深圳市司法局近日召开的关于律师专项工作会议精神，对近期重点工作</w:t>
            </w:r>
            <w:proofErr w:type="gramStart"/>
            <w:r w:rsidRPr="00E54E5A">
              <w:rPr>
                <w:rFonts w:ascii="仿宋" w:eastAsia="仿宋" w:hAnsi="仿宋" w:cs="宋体" w:hint="eastAsia"/>
                <w:kern w:val="0"/>
                <w:sz w:val="30"/>
                <w:szCs w:val="30"/>
              </w:rPr>
              <w:t>作出</w:t>
            </w:r>
            <w:proofErr w:type="gramEnd"/>
            <w:r w:rsidRPr="00E54E5A">
              <w:rPr>
                <w:rFonts w:ascii="仿宋" w:eastAsia="仿宋" w:hAnsi="仿宋" w:cs="宋体" w:hint="eastAsia"/>
                <w:kern w:val="0"/>
                <w:sz w:val="30"/>
                <w:szCs w:val="30"/>
              </w:rPr>
              <w:t>部署。区律师党委书记班子、律工委主任班子参加会议</w:t>
            </w:r>
            <w:r>
              <w:rPr>
                <w:rFonts w:ascii="仿宋" w:eastAsia="仿宋" w:hAnsi="仿宋" w:cs="宋体" w:hint="eastAsia"/>
                <w:kern w:val="0"/>
                <w:sz w:val="30"/>
                <w:szCs w:val="30"/>
              </w:rPr>
              <w:t>；</w:t>
            </w:r>
          </w:p>
          <w:p w14:paraId="55628ABB" w14:textId="63573BBF" w:rsidR="00B21A40" w:rsidRPr="00B21A40" w:rsidRDefault="00E54E5A" w:rsidP="00670D09">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E54E5A">
              <w:rPr>
                <w:rFonts w:ascii="仿宋" w:eastAsia="仿宋" w:hAnsi="仿宋" w:cs="宋体" w:hint="eastAsia"/>
                <w:kern w:val="0"/>
                <w:sz w:val="30"/>
                <w:szCs w:val="30"/>
              </w:rPr>
              <w:t>3月31日下午，南山律工委副主任胡春学及</w:t>
            </w:r>
            <w:proofErr w:type="gramStart"/>
            <w:r w:rsidRPr="00E54E5A">
              <w:rPr>
                <w:rFonts w:ascii="仿宋" w:eastAsia="仿宋" w:hAnsi="仿宋" w:cs="宋体" w:hint="eastAsia"/>
                <w:kern w:val="0"/>
                <w:sz w:val="30"/>
                <w:szCs w:val="30"/>
              </w:rPr>
              <w:t>律公科相关人员陪同甲</w:t>
            </w:r>
            <w:proofErr w:type="gramEnd"/>
            <w:r w:rsidRPr="00E54E5A">
              <w:rPr>
                <w:rFonts w:ascii="仿宋" w:eastAsia="仿宋" w:hAnsi="仿宋" w:cs="宋体" w:hint="eastAsia"/>
                <w:kern w:val="0"/>
                <w:sz w:val="30"/>
                <w:szCs w:val="30"/>
              </w:rPr>
              <w:t>光局长，前往迈</w:t>
            </w:r>
            <w:proofErr w:type="gramStart"/>
            <w:r w:rsidRPr="00E54E5A">
              <w:rPr>
                <w:rFonts w:ascii="仿宋" w:eastAsia="仿宋" w:hAnsi="仿宋" w:cs="宋体" w:hint="eastAsia"/>
                <w:kern w:val="0"/>
                <w:sz w:val="30"/>
                <w:szCs w:val="30"/>
              </w:rPr>
              <w:t>凯</w:t>
            </w:r>
            <w:proofErr w:type="gramEnd"/>
            <w:r w:rsidRPr="00E54E5A">
              <w:rPr>
                <w:rFonts w:ascii="仿宋" w:eastAsia="仿宋" w:hAnsi="仿宋" w:cs="宋体" w:hint="eastAsia"/>
                <w:kern w:val="0"/>
                <w:sz w:val="30"/>
                <w:szCs w:val="30"/>
              </w:rPr>
              <w:t>律所、德和</w:t>
            </w:r>
            <w:proofErr w:type="gramStart"/>
            <w:r w:rsidRPr="00E54E5A">
              <w:rPr>
                <w:rFonts w:ascii="仿宋" w:eastAsia="仿宋" w:hAnsi="仿宋" w:cs="宋体" w:hint="eastAsia"/>
                <w:kern w:val="0"/>
                <w:sz w:val="30"/>
                <w:szCs w:val="30"/>
              </w:rPr>
              <w:t>衡简家骢</w:t>
            </w:r>
            <w:proofErr w:type="gramEnd"/>
            <w:r w:rsidRPr="00E54E5A">
              <w:rPr>
                <w:rFonts w:ascii="仿宋" w:eastAsia="仿宋" w:hAnsi="仿宋" w:cs="宋体" w:hint="eastAsia"/>
                <w:kern w:val="0"/>
                <w:sz w:val="30"/>
                <w:szCs w:val="30"/>
              </w:rPr>
              <w:t>永本金月（前海）联营律师事务所进行调研，了解律所复产复工情况以及</w:t>
            </w:r>
            <w:proofErr w:type="gramStart"/>
            <w:r w:rsidRPr="00E54E5A">
              <w:rPr>
                <w:rFonts w:ascii="仿宋" w:eastAsia="仿宋" w:hAnsi="仿宋" w:cs="宋体" w:hint="eastAsia"/>
                <w:kern w:val="0"/>
                <w:sz w:val="30"/>
                <w:szCs w:val="30"/>
              </w:rPr>
              <w:t>律所在</w:t>
            </w:r>
            <w:proofErr w:type="gramEnd"/>
            <w:r w:rsidRPr="00E54E5A">
              <w:rPr>
                <w:rFonts w:ascii="仿宋" w:eastAsia="仿宋" w:hAnsi="仿宋" w:cs="宋体" w:hint="eastAsia"/>
                <w:kern w:val="0"/>
                <w:sz w:val="30"/>
                <w:szCs w:val="30"/>
              </w:rPr>
              <w:t>肺炎疫情防控期间的经营现状、困境，为下一步发展南山律师业进行部署。</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00E07A68" w14:textId="429EBD2D" w:rsidR="00F722A8" w:rsidRPr="00F722A8"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1,3月5日，宝安区工作委通知并组织全区律师事务所报送复工复产情况日报表</w:t>
            </w:r>
            <w:r w:rsidR="00C94EAC">
              <w:rPr>
                <w:rFonts w:ascii="仿宋" w:eastAsia="仿宋" w:hAnsi="仿宋" w:cs="宋体" w:hint="eastAsia"/>
                <w:color w:val="000000" w:themeColor="text1"/>
                <w:kern w:val="0"/>
                <w:sz w:val="30"/>
                <w:szCs w:val="30"/>
              </w:rPr>
              <w:t>；</w:t>
            </w:r>
          </w:p>
          <w:p w14:paraId="3EC4A30D" w14:textId="33EE4998" w:rsidR="00F722A8" w:rsidRPr="00F722A8"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w:t>
            </w:r>
            <w:r w:rsidRPr="00F722A8">
              <w:rPr>
                <w:rFonts w:ascii="仿宋" w:eastAsia="仿宋" w:hAnsi="仿宋" w:cs="宋体" w:hint="eastAsia"/>
                <w:color w:val="000000" w:themeColor="text1"/>
                <w:kern w:val="0"/>
                <w:sz w:val="30"/>
                <w:szCs w:val="30"/>
              </w:rPr>
              <w:t>3月14日，宝安区工作委协助司法局和律师调查处置一起</w:t>
            </w:r>
            <w:proofErr w:type="gramStart"/>
            <w:r w:rsidRPr="00F722A8">
              <w:rPr>
                <w:rFonts w:ascii="仿宋" w:eastAsia="仿宋" w:hAnsi="仿宋" w:cs="宋体" w:hint="eastAsia"/>
                <w:color w:val="000000" w:themeColor="text1"/>
                <w:kern w:val="0"/>
                <w:sz w:val="30"/>
                <w:szCs w:val="30"/>
              </w:rPr>
              <w:t>涉律师</w:t>
            </w:r>
            <w:proofErr w:type="gramEnd"/>
            <w:r w:rsidRPr="00F722A8">
              <w:rPr>
                <w:rFonts w:ascii="仿宋" w:eastAsia="仿宋" w:hAnsi="仿宋" w:cs="宋体" w:hint="eastAsia"/>
                <w:color w:val="000000" w:themeColor="text1"/>
                <w:kern w:val="0"/>
                <w:sz w:val="30"/>
                <w:szCs w:val="30"/>
              </w:rPr>
              <w:t>的群体性业主事件</w:t>
            </w:r>
            <w:r w:rsidR="00C94EAC">
              <w:rPr>
                <w:rFonts w:ascii="仿宋" w:eastAsia="仿宋" w:hAnsi="仿宋" w:cs="宋体" w:hint="eastAsia"/>
                <w:color w:val="000000" w:themeColor="text1"/>
                <w:kern w:val="0"/>
                <w:sz w:val="30"/>
                <w:szCs w:val="30"/>
              </w:rPr>
              <w:t>；</w:t>
            </w:r>
          </w:p>
          <w:p w14:paraId="18AFF734" w14:textId="2DBF447E" w:rsidR="00F722A8" w:rsidRPr="00F722A8"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3</w:t>
            </w:r>
            <w:r>
              <w:rPr>
                <w:rFonts w:ascii="仿宋" w:eastAsia="仿宋" w:hAnsi="仿宋" w:cs="宋体" w:hint="eastAsia"/>
                <w:color w:val="000000" w:themeColor="text1"/>
                <w:kern w:val="0"/>
                <w:sz w:val="30"/>
                <w:szCs w:val="30"/>
              </w:rPr>
              <w:t>.</w:t>
            </w:r>
            <w:r w:rsidRPr="00F722A8">
              <w:rPr>
                <w:rFonts w:ascii="仿宋" w:eastAsia="仿宋" w:hAnsi="仿宋" w:cs="宋体" w:hint="eastAsia"/>
                <w:color w:val="000000" w:themeColor="text1"/>
                <w:kern w:val="0"/>
                <w:sz w:val="30"/>
                <w:szCs w:val="30"/>
              </w:rPr>
              <w:t>3月20日，宝安区</w:t>
            </w:r>
            <w:proofErr w:type="gramStart"/>
            <w:r w:rsidRPr="00F722A8">
              <w:rPr>
                <w:rFonts w:ascii="仿宋" w:eastAsia="仿宋" w:hAnsi="仿宋" w:cs="宋体" w:hint="eastAsia"/>
                <w:color w:val="000000" w:themeColor="text1"/>
                <w:kern w:val="0"/>
                <w:sz w:val="30"/>
                <w:szCs w:val="30"/>
              </w:rPr>
              <w:t>工作委受律协</w:t>
            </w:r>
            <w:proofErr w:type="gramEnd"/>
            <w:r w:rsidRPr="00F722A8">
              <w:rPr>
                <w:rFonts w:ascii="仿宋" w:eastAsia="仿宋" w:hAnsi="仿宋" w:cs="宋体" w:hint="eastAsia"/>
                <w:color w:val="000000" w:themeColor="text1"/>
                <w:kern w:val="0"/>
                <w:sz w:val="30"/>
                <w:szCs w:val="30"/>
              </w:rPr>
              <w:t>办公室委托，接收省律协防疫口罩并做出向全区律师发放工作安排</w:t>
            </w:r>
            <w:r w:rsidR="00C94EAC">
              <w:rPr>
                <w:rFonts w:ascii="仿宋" w:eastAsia="仿宋" w:hAnsi="仿宋" w:cs="宋体" w:hint="eastAsia"/>
                <w:color w:val="000000" w:themeColor="text1"/>
                <w:kern w:val="0"/>
                <w:sz w:val="30"/>
                <w:szCs w:val="30"/>
              </w:rPr>
              <w:t>；</w:t>
            </w:r>
          </w:p>
          <w:p w14:paraId="31AB3DCA" w14:textId="14A2FBCA" w:rsidR="00F722A8" w:rsidRPr="00F722A8"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4</w:t>
            </w:r>
            <w:r>
              <w:rPr>
                <w:rFonts w:ascii="仿宋" w:eastAsia="仿宋" w:hAnsi="仿宋" w:cs="宋体" w:hint="eastAsia"/>
                <w:color w:val="000000" w:themeColor="text1"/>
                <w:kern w:val="0"/>
                <w:sz w:val="30"/>
                <w:szCs w:val="30"/>
              </w:rPr>
              <w:t>.</w:t>
            </w:r>
            <w:r w:rsidRPr="00F722A8">
              <w:rPr>
                <w:rFonts w:ascii="仿宋" w:eastAsia="仿宋" w:hAnsi="仿宋" w:cs="宋体" w:hint="eastAsia"/>
                <w:color w:val="000000" w:themeColor="text1"/>
                <w:kern w:val="0"/>
                <w:sz w:val="30"/>
                <w:szCs w:val="30"/>
              </w:rPr>
              <w:t>3月25日，宝安区律师工委通知发放律协下发的口罩约10000个，至本月底基本发放完毕</w:t>
            </w:r>
            <w:r w:rsidR="00C94EAC">
              <w:rPr>
                <w:rFonts w:ascii="仿宋" w:eastAsia="仿宋" w:hAnsi="仿宋" w:cs="宋体" w:hint="eastAsia"/>
                <w:color w:val="000000" w:themeColor="text1"/>
                <w:kern w:val="0"/>
                <w:sz w:val="30"/>
                <w:szCs w:val="30"/>
              </w:rPr>
              <w:t>；</w:t>
            </w:r>
          </w:p>
          <w:p w14:paraId="116E3531" w14:textId="1F1F81B8" w:rsidR="00F722A8" w:rsidRPr="00F722A8"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5</w:t>
            </w:r>
            <w:r>
              <w:rPr>
                <w:rFonts w:ascii="仿宋" w:eastAsia="仿宋" w:hAnsi="仿宋" w:cs="宋体" w:hint="eastAsia"/>
                <w:color w:val="000000" w:themeColor="text1"/>
                <w:kern w:val="0"/>
                <w:sz w:val="30"/>
                <w:szCs w:val="30"/>
              </w:rPr>
              <w:t>.</w:t>
            </w:r>
            <w:r w:rsidRPr="00F722A8">
              <w:rPr>
                <w:rFonts w:ascii="仿宋" w:eastAsia="仿宋" w:hAnsi="仿宋" w:cs="宋体" w:hint="eastAsia"/>
                <w:color w:val="000000" w:themeColor="text1"/>
                <w:kern w:val="0"/>
                <w:sz w:val="30"/>
                <w:szCs w:val="30"/>
              </w:rPr>
              <w:t>3月28日，宝安区工作委协助组织律师参加龙法大讲堂直播讲座</w:t>
            </w:r>
            <w:r w:rsidR="00C94EAC">
              <w:rPr>
                <w:rFonts w:ascii="仿宋" w:eastAsia="仿宋" w:hAnsi="仿宋" w:cs="宋体" w:hint="eastAsia"/>
                <w:color w:val="000000" w:themeColor="text1"/>
                <w:kern w:val="0"/>
                <w:sz w:val="30"/>
                <w:szCs w:val="30"/>
              </w:rPr>
              <w:t>；</w:t>
            </w:r>
          </w:p>
          <w:p w14:paraId="6A905E85" w14:textId="190FC001" w:rsidR="007A136D" w:rsidRDefault="00F722A8" w:rsidP="00F722A8">
            <w:pPr>
              <w:rPr>
                <w:rFonts w:ascii="仿宋" w:eastAsia="仿宋" w:hAnsi="仿宋" w:cs="宋体"/>
                <w:color w:val="000000" w:themeColor="text1"/>
                <w:kern w:val="0"/>
                <w:sz w:val="30"/>
                <w:szCs w:val="30"/>
              </w:rPr>
            </w:pPr>
            <w:r w:rsidRPr="00F722A8">
              <w:rPr>
                <w:rFonts w:ascii="仿宋" w:eastAsia="仿宋" w:hAnsi="仿宋" w:cs="宋体" w:hint="eastAsia"/>
                <w:color w:val="000000" w:themeColor="text1"/>
                <w:kern w:val="0"/>
                <w:sz w:val="30"/>
                <w:szCs w:val="30"/>
              </w:rPr>
              <w:t>6</w:t>
            </w:r>
            <w:r>
              <w:rPr>
                <w:rFonts w:ascii="仿宋" w:eastAsia="仿宋" w:hAnsi="仿宋" w:cs="宋体" w:hint="eastAsia"/>
                <w:color w:val="000000" w:themeColor="text1"/>
                <w:kern w:val="0"/>
                <w:sz w:val="30"/>
                <w:szCs w:val="30"/>
              </w:rPr>
              <w:t>.</w:t>
            </w:r>
            <w:r w:rsidRPr="00F722A8">
              <w:rPr>
                <w:rFonts w:ascii="仿宋" w:eastAsia="仿宋" w:hAnsi="仿宋" w:cs="宋体" w:hint="eastAsia"/>
                <w:color w:val="000000" w:themeColor="text1"/>
                <w:kern w:val="0"/>
                <w:sz w:val="30"/>
                <w:szCs w:val="30"/>
              </w:rPr>
              <w:t>3月31日，宝安区律师工作委协办宝安区松岗街道法律助企复工复产涉法问题讲座，宝安区工委委员和律师团队出席并担任讲座嘉宾。</w:t>
            </w: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6F111B10"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1.3月2日，组织龙岗律师参加区法院的“龙法大讲堂”（第二讲）活动；</w:t>
            </w:r>
          </w:p>
          <w:p w14:paraId="7E481C83"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lastRenderedPageBreak/>
              <w:t>2.3月17日，协助区司法局组织律师开展企业复工复产公益法律服务；</w:t>
            </w:r>
          </w:p>
          <w:p w14:paraId="2F7AB66A"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3.3月19日，组织龙岗律师参加“深圳移动微法院”和“深融多元化平台”的应用培训；</w:t>
            </w:r>
          </w:p>
          <w:p w14:paraId="11B4DED8"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4.3月23日，在司法局参加“战</w:t>
            </w:r>
            <w:proofErr w:type="gramStart"/>
            <w:r w:rsidRPr="002149E7">
              <w:rPr>
                <w:rFonts w:ascii="仿宋" w:eastAsia="仿宋" w:hAnsi="仿宋" w:cs="宋体" w:hint="eastAsia"/>
                <w:kern w:val="0"/>
                <w:sz w:val="30"/>
                <w:szCs w:val="30"/>
              </w:rPr>
              <w:t>疫</w:t>
            </w:r>
            <w:proofErr w:type="gramEnd"/>
            <w:r w:rsidRPr="002149E7">
              <w:rPr>
                <w:rFonts w:ascii="仿宋" w:eastAsia="仿宋" w:hAnsi="仿宋" w:cs="宋体" w:hint="eastAsia"/>
                <w:kern w:val="0"/>
                <w:sz w:val="30"/>
                <w:szCs w:val="30"/>
              </w:rPr>
              <w:t>有法”服务工作会议；</w:t>
            </w:r>
          </w:p>
          <w:p w14:paraId="62D5D23E"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5.3月24日，根据市律协安排，面向龙岗律师发放口罩；</w:t>
            </w:r>
          </w:p>
          <w:p w14:paraId="3FEF8331" w14:textId="77777777" w:rsidR="002149E7" w:rsidRPr="002149E7"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6.3月26日，协助开展龙岗律师行业“战</w:t>
            </w:r>
            <w:proofErr w:type="gramStart"/>
            <w:r w:rsidRPr="002149E7">
              <w:rPr>
                <w:rFonts w:ascii="仿宋" w:eastAsia="仿宋" w:hAnsi="仿宋" w:cs="宋体" w:hint="eastAsia"/>
                <w:kern w:val="0"/>
                <w:sz w:val="30"/>
                <w:szCs w:val="30"/>
              </w:rPr>
              <w:t>疫</w:t>
            </w:r>
            <w:proofErr w:type="gramEnd"/>
            <w:r w:rsidRPr="002149E7">
              <w:rPr>
                <w:rFonts w:ascii="仿宋" w:eastAsia="仿宋" w:hAnsi="仿宋" w:cs="宋体" w:hint="eastAsia"/>
                <w:kern w:val="0"/>
                <w:sz w:val="30"/>
                <w:szCs w:val="30"/>
              </w:rPr>
              <w:t>有法”服务团培训；</w:t>
            </w:r>
          </w:p>
          <w:p w14:paraId="04C3BE13" w14:textId="6288D381" w:rsidR="00843594" w:rsidRPr="007275AC" w:rsidRDefault="002149E7" w:rsidP="002149E7">
            <w:pPr>
              <w:spacing w:line="560" w:lineRule="exact"/>
              <w:rPr>
                <w:rFonts w:ascii="仿宋" w:eastAsia="仿宋" w:hAnsi="仿宋" w:cs="宋体"/>
                <w:kern w:val="0"/>
                <w:sz w:val="30"/>
                <w:szCs w:val="30"/>
              </w:rPr>
            </w:pPr>
            <w:r w:rsidRPr="002149E7">
              <w:rPr>
                <w:rFonts w:ascii="仿宋" w:eastAsia="仿宋" w:hAnsi="仿宋" w:cs="宋体" w:hint="eastAsia"/>
                <w:kern w:val="0"/>
                <w:sz w:val="30"/>
                <w:szCs w:val="30"/>
              </w:rPr>
              <w:t>7.3月30日，组织龙岗律师参加区法院的“龙法大讲堂”（第五讲）活动。</w:t>
            </w: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47FF0397" w14:textId="06713755"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1</w:t>
            </w:r>
            <w:r>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2日应区局要求，成立公益法律服务团</w:t>
            </w:r>
            <w:proofErr w:type="gramStart"/>
            <w:r w:rsidRPr="007A1905">
              <w:rPr>
                <w:rFonts w:ascii="仿宋" w:eastAsia="仿宋" w:hAnsi="仿宋" w:cs="宋体" w:hint="eastAsia"/>
                <w:kern w:val="0"/>
                <w:sz w:val="30"/>
                <w:szCs w:val="30"/>
              </w:rPr>
              <w:t>微信群</w:t>
            </w:r>
            <w:proofErr w:type="gramEnd"/>
            <w:r w:rsidRPr="007A1905">
              <w:rPr>
                <w:rFonts w:ascii="仿宋" w:eastAsia="仿宋" w:hAnsi="仿宋" w:cs="宋体" w:hint="eastAsia"/>
                <w:kern w:val="0"/>
                <w:sz w:val="30"/>
                <w:szCs w:val="30"/>
              </w:rPr>
              <w:t>，为疫情期间企业提供公益法律服务</w:t>
            </w:r>
            <w:r>
              <w:rPr>
                <w:rFonts w:ascii="仿宋" w:eastAsia="仿宋" w:hAnsi="仿宋" w:cs="宋体" w:hint="eastAsia"/>
                <w:kern w:val="0"/>
                <w:sz w:val="30"/>
                <w:szCs w:val="30"/>
              </w:rPr>
              <w:t>；</w:t>
            </w:r>
          </w:p>
          <w:p w14:paraId="1D39815D" w14:textId="44431CA2"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2</w:t>
            </w:r>
            <w:r>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4-5日根据市律协的提议，推荐</w:t>
            </w:r>
            <w:proofErr w:type="gramStart"/>
            <w:r w:rsidRPr="007A1905">
              <w:rPr>
                <w:rFonts w:ascii="仿宋" w:eastAsia="仿宋" w:hAnsi="仿宋" w:cs="宋体" w:hint="eastAsia"/>
                <w:kern w:val="0"/>
                <w:sz w:val="30"/>
                <w:szCs w:val="30"/>
              </w:rPr>
              <w:t>肖迎红</w:t>
            </w:r>
            <w:proofErr w:type="gramEnd"/>
            <w:r w:rsidRPr="007A1905">
              <w:rPr>
                <w:rFonts w:ascii="仿宋" w:eastAsia="仿宋" w:hAnsi="仿宋" w:cs="宋体" w:hint="eastAsia"/>
                <w:kern w:val="0"/>
                <w:sz w:val="30"/>
                <w:szCs w:val="30"/>
              </w:rPr>
              <w:t>、黄宜平律师担任</w:t>
            </w:r>
            <w:proofErr w:type="gramStart"/>
            <w:r w:rsidRPr="007A1905">
              <w:rPr>
                <w:rFonts w:ascii="仿宋" w:eastAsia="仿宋" w:hAnsi="仿宋" w:cs="宋体" w:hint="eastAsia"/>
                <w:kern w:val="0"/>
                <w:sz w:val="30"/>
                <w:szCs w:val="30"/>
              </w:rPr>
              <w:t>龙华区</w:t>
            </w:r>
            <w:proofErr w:type="gramEnd"/>
            <w:r w:rsidRPr="007A1905">
              <w:rPr>
                <w:rFonts w:ascii="仿宋" w:eastAsia="仿宋" w:hAnsi="仿宋" w:cs="宋体" w:hint="eastAsia"/>
                <w:kern w:val="0"/>
                <w:sz w:val="30"/>
                <w:szCs w:val="30"/>
              </w:rPr>
              <w:t>法院新一届监督员人选</w:t>
            </w:r>
            <w:r>
              <w:rPr>
                <w:rFonts w:ascii="仿宋" w:eastAsia="仿宋" w:hAnsi="仿宋" w:cs="宋体" w:hint="eastAsia"/>
                <w:kern w:val="0"/>
                <w:sz w:val="30"/>
                <w:szCs w:val="30"/>
              </w:rPr>
              <w:t>；</w:t>
            </w:r>
          </w:p>
          <w:p w14:paraId="42248787" w14:textId="739A71BA"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3</w:t>
            </w:r>
            <w:r>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组织协调公益法律服务宣传课宣讲人等</w:t>
            </w:r>
            <w:r>
              <w:rPr>
                <w:rFonts w:ascii="仿宋" w:eastAsia="仿宋" w:hAnsi="仿宋" w:cs="宋体" w:hint="eastAsia"/>
                <w:kern w:val="0"/>
                <w:sz w:val="30"/>
                <w:szCs w:val="30"/>
              </w:rPr>
              <w:t>；</w:t>
            </w:r>
          </w:p>
          <w:p w14:paraId="0E702F78" w14:textId="0709EEF3"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4</w:t>
            </w:r>
            <w:r>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19日上午积极响应市律师行业党委的统筹安排，我带领普罗米修（龙华）律所党支部党员去福城街道办与市委工作组、街道办分管领导及司法所、劳动站、</w:t>
            </w:r>
            <w:proofErr w:type="gramStart"/>
            <w:r w:rsidRPr="007A1905">
              <w:rPr>
                <w:rFonts w:ascii="仿宋" w:eastAsia="仿宋" w:hAnsi="仿宋" w:cs="宋体" w:hint="eastAsia"/>
                <w:kern w:val="0"/>
                <w:sz w:val="30"/>
                <w:szCs w:val="30"/>
              </w:rPr>
              <w:t>维稳办</w:t>
            </w:r>
            <w:proofErr w:type="gramEnd"/>
            <w:r w:rsidRPr="007A1905">
              <w:rPr>
                <w:rFonts w:ascii="仿宋" w:eastAsia="仿宋" w:hAnsi="仿宋" w:cs="宋体" w:hint="eastAsia"/>
                <w:kern w:val="0"/>
                <w:sz w:val="30"/>
                <w:szCs w:val="30"/>
              </w:rPr>
              <w:t>等部门负责人座谈、</w:t>
            </w:r>
            <w:r w:rsidRPr="007A1905">
              <w:rPr>
                <w:rFonts w:ascii="仿宋" w:eastAsia="仿宋" w:hAnsi="仿宋" w:cs="宋体" w:hint="eastAsia"/>
                <w:kern w:val="0"/>
                <w:sz w:val="30"/>
                <w:szCs w:val="30"/>
              </w:rPr>
              <w:lastRenderedPageBreak/>
              <w:t>交流，初步确定工作计划方案</w:t>
            </w:r>
            <w:r>
              <w:rPr>
                <w:rFonts w:ascii="仿宋" w:eastAsia="仿宋" w:hAnsi="仿宋" w:cs="宋体" w:hint="eastAsia"/>
                <w:kern w:val="0"/>
                <w:sz w:val="30"/>
                <w:szCs w:val="30"/>
              </w:rPr>
              <w:t>；</w:t>
            </w:r>
          </w:p>
          <w:p w14:paraId="00D9D7E1" w14:textId="232095DA"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5</w:t>
            </w:r>
            <w:r w:rsidR="00C43B88">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20日对照市委工作组的要求，普罗米修（龙华）律所党支部制定了详细的工作方案，并主动征求市委工作组的意见进行相应修改、定稿，随后进行分组安排工作</w:t>
            </w:r>
            <w:r w:rsidR="00C43B88">
              <w:rPr>
                <w:rFonts w:ascii="仿宋" w:eastAsia="仿宋" w:hAnsi="仿宋" w:cs="宋体" w:hint="eastAsia"/>
                <w:kern w:val="0"/>
                <w:sz w:val="30"/>
                <w:szCs w:val="30"/>
              </w:rPr>
              <w:t>；</w:t>
            </w:r>
          </w:p>
          <w:p w14:paraId="403B7894" w14:textId="78A822A9" w:rsidR="007A1905" w:rsidRPr="007A1905"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6</w:t>
            </w:r>
            <w:r w:rsidR="00C43B88">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26日</w:t>
            </w:r>
            <w:proofErr w:type="gramStart"/>
            <w:r w:rsidRPr="007A1905">
              <w:rPr>
                <w:rFonts w:ascii="仿宋" w:eastAsia="仿宋" w:hAnsi="仿宋" w:cs="宋体" w:hint="eastAsia"/>
                <w:kern w:val="0"/>
                <w:sz w:val="30"/>
                <w:szCs w:val="30"/>
              </w:rPr>
              <w:t>接收市</w:t>
            </w:r>
            <w:proofErr w:type="gramEnd"/>
            <w:r w:rsidRPr="007A1905">
              <w:rPr>
                <w:rFonts w:ascii="仿宋" w:eastAsia="仿宋" w:hAnsi="仿宋" w:cs="宋体" w:hint="eastAsia"/>
                <w:kern w:val="0"/>
                <w:sz w:val="30"/>
                <w:szCs w:val="30"/>
              </w:rPr>
              <w:t>律协转省律协赠送给我区律师的口罩2500个，并安排发放</w:t>
            </w:r>
            <w:r w:rsidR="00C43B88">
              <w:rPr>
                <w:rFonts w:ascii="仿宋" w:eastAsia="仿宋" w:hAnsi="仿宋" w:cs="宋体" w:hint="eastAsia"/>
                <w:kern w:val="0"/>
                <w:sz w:val="30"/>
                <w:szCs w:val="30"/>
              </w:rPr>
              <w:t>；</w:t>
            </w:r>
          </w:p>
          <w:p w14:paraId="782F4B3F" w14:textId="3D294FCB" w:rsidR="003E27CD" w:rsidRPr="007275AC" w:rsidRDefault="007A1905" w:rsidP="007A1905">
            <w:pPr>
              <w:spacing w:line="560" w:lineRule="exact"/>
              <w:rPr>
                <w:rFonts w:ascii="仿宋" w:eastAsia="仿宋" w:hAnsi="仿宋" w:cs="宋体"/>
                <w:kern w:val="0"/>
                <w:sz w:val="30"/>
                <w:szCs w:val="30"/>
              </w:rPr>
            </w:pPr>
            <w:r w:rsidRPr="007A1905">
              <w:rPr>
                <w:rFonts w:ascii="仿宋" w:eastAsia="仿宋" w:hAnsi="仿宋" w:cs="宋体" w:hint="eastAsia"/>
                <w:kern w:val="0"/>
                <w:sz w:val="30"/>
                <w:szCs w:val="30"/>
              </w:rPr>
              <w:t>7</w:t>
            </w:r>
            <w:r w:rsidR="00C43B88">
              <w:rPr>
                <w:rFonts w:ascii="仿宋" w:eastAsia="仿宋" w:hAnsi="仿宋" w:cs="宋体" w:hint="eastAsia"/>
                <w:kern w:val="0"/>
                <w:sz w:val="30"/>
                <w:szCs w:val="30"/>
              </w:rPr>
              <w:t>.</w:t>
            </w:r>
            <w:r w:rsidR="00156C5A">
              <w:rPr>
                <w:rFonts w:ascii="仿宋" w:eastAsia="仿宋" w:hAnsi="仿宋" w:cs="宋体"/>
                <w:kern w:val="0"/>
                <w:sz w:val="30"/>
                <w:szCs w:val="30"/>
              </w:rPr>
              <w:t>3</w:t>
            </w:r>
            <w:r w:rsidR="00156C5A">
              <w:rPr>
                <w:rFonts w:ascii="仿宋" w:eastAsia="仿宋" w:hAnsi="仿宋" w:cs="宋体" w:hint="eastAsia"/>
                <w:kern w:val="0"/>
                <w:sz w:val="30"/>
                <w:szCs w:val="30"/>
              </w:rPr>
              <w:t>月</w:t>
            </w:r>
            <w:r w:rsidRPr="007A1905">
              <w:rPr>
                <w:rFonts w:ascii="仿宋" w:eastAsia="仿宋" w:hAnsi="仿宋" w:cs="宋体" w:hint="eastAsia"/>
                <w:kern w:val="0"/>
                <w:sz w:val="30"/>
                <w:szCs w:val="30"/>
              </w:rPr>
              <w:t>27日上午按照市委派驻福城工作组及福城街道办的统一安排，广东普罗米修（龙华）党支部驻福城街道办志愿服务团联络小组</w:t>
            </w:r>
            <w:proofErr w:type="gramStart"/>
            <w:r w:rsidRPr="007A1905">
              <w:rPr>
                <w:rFonts w:ascii="仿宋" w:eastAsia="仿宋" w:hAnsi="仿宋" w:cs="宋体" w:hint="eastAsia"/>
                <w:kern w:val="0"/>
                <w:sz w:val="30"/>
                <w:szCs w:val="30"/>
              </w:rPr>
              <w:t>在桔塘社区</w:t>
            </w:r>
            <w:proofErr w:type="gramEnd"/>
            <w:r w:rsidRPr="007A1905">
              <w:rPr>
                <w:rFonts w:ascii="仿宋" w:eastAsia="仿宋" w:hAnsi="仿宋" w:cs="宋体" w:hint="eastAsia"/>
                <w:kern w:val="0"/>
                <w:sz w:val="30"/>
                <w:szCs w:val="30"/>
              </w:rPr>
              <w:t>成功举办了一场有关疫情期间房屋租赁法律问题的讲座。</w:t>
            </w:r>
          </w:p>
        </w:tc>
      </w:tr>
      <w:tr w:rsidR="002C5C65" w:rsidRPr="001A743D" w14:paraId="4D0DB841" w14:textId="77777777" w:rsidTr="008B05B8">
        <w:trPr>
          <w:gridAfter w:val="1"/>
          <w:wAfter w:w="6" w:type="dxa"/>
          <w:trHeight w:val="70"/>
          <w:jc w:val="center"/>
        </w:trPr>
        <w:tc>
          <w:tcPr>
            <w:tcW w:w="1426" w:type="dxa"/>
            <w:vAlign w:val="center"/>
          </w:tcPr>
          <w:p w14:paraId="33779C8A" w14:textId="77777777" w:rsidR="002C5C65" w:rsidRDefault="002C5C65" w:rsidP="002C5C65">
            <w:pPr>
              <w:widowControl/>
              <w:spacing w:line="560" w:lineRule="exact"/>
              <w:jc w:val="center"/>
              <w:rPr>
                <w:rFonts w:ascii="仿宋" w:eastAsia="仿宋" w:hAnsi="仿宋" w:cs="宋体"/>
                <w:kern w:val="0"/>
                <w:sz w:val="30"/>
                <w:szCs w:val="30"/>
              </w:rPr>
            </w:pPr>
          </w:p>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8246296" w14:textId="08F2586C" w:rsidR="002C5C65" w:rsidRDefault="002C5C65"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p w14:paraId="1DB210DB" w14:textId="77777777" w:rsidR="002C5C65" w:rsidRDefault="002C5C65" w:rsidP="002C5C65">
            <w:pPr>
              <w:widowControl/>
              <w:spacing w:line="560" w:lineRule="exact"/>
              <w:jc w:val="center"/>
              <w:rPr>
                <w:rFonts w:ascii="仿宋" w:eastAsia="仿宋" w:hAnsi="仿宋" w:cs="宋体"/>
                <w:kern w:val="0"/>
                <w:sz w:val="30"/>
                <w:szCs w:val="30"/>
              </w:rPr>
            </w:pP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盐田区律师</w:t>
            </w:r>
          </w:p>
          <w:p w14:paraId="3915BE60" w14:textId="3AFE3876"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6D15FB9B" w14:textId="2C504A41"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w:t>
            </w:r>
            <w:r>
              <w:rPr>
                <w:rFonts w:ascii="仿宋" w:eastAsia="仿宋" w:hAnsi="仿宋" w:cs="宋体" w:hint="eastAsia"/>
                <w:kern w:val="0"/>
                <w:sz w:val="30"/>
                <w:szCs w:val="30"/>
              </w:rPr>
              <w:t>.</w:t>
            </w:r>
            <w:r w:rsidRPr="006F379C">
              <w:rPr>
                <w:rFonts w:ascii="仿宋" w:eastAsia="仿宋" w:hAnsi="仿宋" w:cs="宋体" w:hint="eastAsia"/>
                <w:kern w:val="0"/>
                <w:sz w:val="30"/>
                <w:szCs w:val="30"/>
              </w:rPr>
              <w:t>3月2日，与梅沙街道综治办邹妮沟通商讨关于充分利用“远程视频”排查调解矛盾纠纷的方案，并开启每周试运</w:t>
            </w:r>
            <w:r w:rsidR="00C94EE0">
              <w:rPr>
                <w:rFonts w:ascii="仿宋" w:eastAsia="仿宋" w:hAnsi="仿宋" w:cs="宋体" w:hint="eastAsia"/>
                <w:kern w:val="0"/>
                <w:sz w:val="30"/>
                <w:szCs w:val="30"/>
              </w:rPr>
              <w:t>；</w:t>
            </w:r>
          </w:p>
          <w:p w14:paraId="7F625E6B" w14:textId="4F457049"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w:t>
            </w:r>
            <w:r>
              <w:rPr>
                <w:rFonts w:ascii="仿宋" w:eastAsia="仿宋" w:hAnsi="仿宋" w:cs="宋体" w:hint="eastAsia"/>
                <w:kern w:val="0"/>
                <w:sz w:val="30"/>
                <w:szCs w:val="30"/>
              </w:rPr>
              <w:t>.</w:t>
            </w:r>
            <w:r w:rsidRPr="006F379C">
              <w:rPr>
                <w:rFonts w:ascii="仿宋" w:eastAsia="仿宋" w:hAnsi="仿宋" w:cs="宋体" w:hint="eastAsia"/>
                <w:kern w:val="0"/>
                <w:sz w:val="30"/>
                <w:szCs w:val="30"/>
              </w:rPr>
              <w:t>3月3日上午，律工委主任、秘书长前往盐田街道，与街道综治办鲍主任商讨街道社区矛盾纠纷“三前移”创新机制建设方案，后续仍需跟进</w:t>
            </w:r>
            <w:r w:rsidR="00C94EE0">
              <w:rPr>
                <w:rFonts w:ascii="仿宋" w:eastAsia="仿宋" w:hAnsi="仿宋" w:cs="宋体" w:hint="eastAsia"/>
                <w:kern w:val="0"/>
                <w:sz w:val="30"/>
                <w:szCs w:val="30"/>
              </w:rPr>
              <w:t>；</w:t>
            </w:r>
          </w:p>
          <w:p w14:paraId="7BCD2B79" w14:textId="1D9A1612"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3</w:t>
            </w:r>
            <w:r>
              <w:rPr>
                <w:rFonts w:ascii="仿宋" w:eastAsia="仿宋" w:hAnsi="仿宋" w:cs="宋体" w:hint="eastAsia"/>
                <w:kern w:val="0"/>
                <w:sz w:val="30"/>
                <w:szCs w:val="30"/>
              </w:rPr>
              <w:t>.</w:t>
            </w:r>
            <w:r w:rsidRPr="006F379C">
              <w:rPr>
                <w:rFonts w:ascii="仿宋" w:eastAsia="仿宋" w:hAnsi="仿宋" w:cs="宋体" w:hint="eastAsia"/>
                <w:kern w:val="0"/>
                <w:sz w:val="30"/>
                <w:szCs w:val="30"/>
              </w:rPr>
              <w:t>3月4日，律工委主任、秘书长前往盐田街道海桐、明珠、沿港、盐田四个社区，就2020年</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社区</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法律顾问工作与各社区</w:t>
            </w:r>
            <w:r w:rsidRPr="006F379C">
              <w:rPr>
                <w:rFonts w:ascii="仿宋" w:eastAsia="仿宋" w:hAnsi="仿宋" w:cs="宋体" w:hint="eastAsia"/>
                <w:kern w:val="0"/>
                <w:sz w:val="30"/>
                <w:szCs w:val="30"/>
              </w:rPr>
              <w:lastRenderedPageBreak/>
              <w:t>负责人做工作计划汇报</w:t>
            </w:r>
            <w:r w:rsidR="00C94EE0">
              <w:rPr>
                <w:rFonts w:ascii="仿宋" w:eastAsia="仿宋" w:hAnsi="仿宋" w:cs="宋体" w:hint="eastAsia"/>
                <w:kern w:val="0"/>
                <w:sz w:val="30"/>
                <w:szCs w:val="30"/>
              </w:rPr>
              <w:t>；</w:t>
            </w:r>
          </w:p>
          <w:p w14:paraId="0909C3DC" w14:textId="38B0887E"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4</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3月5日，撰写梅沙街道关于利用远程视频手段排查解决辖区矛盾纠纷的简讯报道，并报送至梅沙街道综</w:t>
            </w:r>
            <w:proofErr w:type="gramStart"/>
            <w:r w:rsidRPr="006F379C">
              <w:rPr>
                <w:rFonts w:ascii="仿宋" w:eastAsia="仿宋" w:hAnsi="仿宋" w:cs="宋体" w:hint="eastAsia"/>
                <w:kern w:val="0"/>
                <w:sz w:val="30"/>
                <w:szCs w:val="30"/>
              </w:rPr>
              <w:t>治办徐副</w:t>
            </w:r>
            <w:proofErr w:type="gramEnd"/>
            <w:r w:rsidRPr="006F379C">
              <w:rPr>
                <w:rFonts w:ascii="仿宋" w:eastAsia="仿宋" w:hAnsi="仿宋" w:cs="宋体" w:hint="eastAsia"/>
                <w:kern w:val="0"/>
                <w:sz w:val="30"/>
                <w:szCs w:val="30"/>
              </w:rPr>
              <w:t>主任处</w:t>
            </w:r>
            <w:r w:rsidR="00C94EE0">
              <w:rPr>
                <w:rFonts w:ascii="仿宋" w:eastAsia="仿宋" w:hAnsi="仿宋" w:cs="宋体" w:hint="eastAsia"/>
                <w:kern w:val="0"/>
                <w:sz w:val="30"/>
                <w:szCs w:val="30"/>
              </w:rPr>
              <w:t>；</w:t>
            </w:r>
          </w:p>
          <w:p w14:paraId="56AB8EFC" w14:textId="2BF87A21"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5</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3月6日，前往盐田街道各社区走访，了解疫情期间居民、企业遇到的问题</w:t>
            </w:r>
            <w:r w:rsidR="00C94EE0">
              <w:rPr>
                <w:rFonts w:ascii="仿宋" w:eastAsia="仿宋" w:hAnsi="仿宋" w:cs="宋体" w:hint="eastAsia"/>
                <w:kern w:val="0"/>
                <w:sz w:val="30"/>
                <w:szCs w:val="30"/>
              </w:rPr>
              <w:t>；</w:t>
            </w:r>
          </w:p>
          <w:p w14:paraId="0E993F01" w14:textId="0658AC23"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6</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3月9日上午，受梅沙街道委托，前往梅沙街道参与</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租赁纠纷调解</w:t>
            </w:r>
            <w:r w:rsidR="00C94EE0">
              <w:rPr>
                <w:rFonts w:ascii="仿宋" w:eastAsia="仿宋" w:hAnsi="仿宋" w:cs="宋体" w:hint="eastAsia"/>
                <w:kern w:val="0"/>
                <w:sz w:val="30"/>
                <w:szCs w:val="30"/>
              </w:rPr>
              <w:t>；</w:t>
            </w:r>
          </w:p>
          <w:p w14:paraId="2812BA98" w14:textId="51B81578"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7</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3月9日下午，向司法局提交最新的社区法律顾问名单</w:t>
            </w:r>
            <w:r w:rsidR="00C94EE0">
              <w:rPr>
                <w:rFonts w:ascii="仿宋" w:eastAsia="仿宋" w:hAnsi="仿宋" w:cs="宋体" w:hint="eastAsia"/>
                <w:kern w:val="0"/>
                <w:sz w:val="30"/>
                <w:szCs w:val="30"/>
              </w:rPr>
              <w:t>；</w:t>
            </w:r>
          </w:p>
          <w:p w14:paraId="718D19A8" w14:textId="2A2C166D"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8</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3月10日，律工委主任、秘书长前往海山街道各社区走访，了解社区法律顾问工作情况</w:t>
            </w:r>
            <w:r w:rsidR="00C94EE0">
              <w:rPr>
                <w:rFonts w:ascii="仿宋" w:eastAsia="仿宋" w:hAnsi="仿宋" w:cs="宋体" w:hint="eastAsia"/>
                <w:kern w:val="0"/>
                <w:sz w:val="30"/>
                <w:szCs w:val="30"/>
              </w:rPr>
              <w:t>；</w:t>
            </w:r>
          </w:p>
          <w:p w14:paraId="4D1E23F6" w14:textId="12FA0A2E"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9</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3月11日，接到司法局关于《社区法律顾问自查报告》工作要求并在完成工作后提交至司法局</w:t>
            </w:r>
            <w:r w:rsidR="00C94EE0">
              <w:rPr>
                <w:rFonts w:ascii="仿宋" w:eastAsia="仿宋" w:hAnsi="仿宋" w:cs="宋体" w:hint="eastAsia"/>
                <w:kern w:val="0"/>
                <w:sz w:val="30"/>
                <w:szCs w:val="30"/>
              </w:rPr>
              <w:t>；</w:t>
            </w:r>
          </w:p>
          <w:p w14:paraId="18567DCB" w14:textId="392E9DCD"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10</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3月12日，受梅沙街道委托，前往梅沙街道</w:t>
            </w:r>
            <w:proofErr w:type="gramStart"/>
            <w:r w:rsidRPr="006F379C">
              <w:rPr>
                <w:rFonts w:ascii="仿宋" w:eastAsia="仿宋" w:hAnsi="仿宋" w:cs="宋体" w:hint="eastAsia"/>
                <w:kern w:val="0"/>
                <w:sz w:val="30"/>
                <w:szCs w:val="30"/>
              </w:rPr>
              <w:t>办参与倚</w:t>
            </w:r>
            <w:proofErr w:type="gramEnd"/>
            <w:r w:rsidRPr="006F379C">
              <w:rPr>
                <w:rFonts w:ascii="仿宋" w:eastAsia="仿宋" w:hAnsi="仿宋" w:cs="宋体" w:hint="eastAsia"/>
                <w:kern w:val="0"/>
                <w:sz w:val="30"/>
                <w:szCs w:val="30"/>
              </w:rPr>
              <w:t>天阁业主大会选举纠纷调解并达成写函至国土资源局征求意见的共识</w:t>
            </w:r>
            <w:r w:rsidR="00C94EE0">
              <w:rPr>
                <w:rFonts w:ascii="仿宋" w:eastAsia="仿宋" w:hAnsi="仿宋" w:cs="宋体" w:hint="eastAsia"/>
                <w:kern w:val="0"/>
                <w:sz w:val="30"/>
                <w:szCs w:val="30"/>
              </w:rPr>
              <w:t>；</w:t>
            </w:r>
          </w:p>
          <w:p w14:paraId="49249E07" w14:textId="4636E720"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11</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3月13日，律工委秘书长走访梅沙街道大梅沙社区、小梅沙社区，了解近期社区法律顾问工作情况，并受到社区负责人的一致好评</w:t>
            </w:r>
            <w:r w:rsidR="00C94EE0">
              <w:rPr>
                <w:rFonts w:ascii="仿宋" w:eastAsia="仿宋" w:hAnsi="仿宋" w:cs="宋体" w:hint="eastAsia"/>
                <w:kern w:val="0"/>
                <w:sz w:val="30"/>
                <w:szCs w:val="30"/>
              </w:rPr>
              <w:t>；</w:t>
            </w:r>
          </w:p>
          <w:p w14:paraId="1CCF3EBF" w14:textId="24783271"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lastRenderedPageBreak/>
              <w:t>12</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3月16日，提醒各社区法律顾问完成本季度社区法律顾问工作并提交季度总结</w:t>
            </w:r>
            <w:r w:rsidR="00C94EE0">
              <w:rPr>
                <w:rFonts w:ascii="仿宋" w:eastAsia="仿宋" w:hAnsi="仿宋" w:cs="宋体" w:hint="eastAsia"/>
                <w:kern w:val="0"/>
                <w:sz w:val="30"/>
                <w:szCs w:val="30"/>
              </w:rPr>
              <w:t>；</w:t>
            </w:r>
          </w:p>
          <w:p w14:paraId="55A6F4CF" w14:textId="49AA8AA0"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13</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3月17日，接市局和区司法局的要求，</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社区</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法律顾问第一季度的法制宣传工作将由线上的形式开展，律工委处将一一通知辖区各律所各顾问律师</w:t>
            </w:r>
            <w:r w:rsidR="00C94EE0">
              <w:rPr>
                <w:rFonts w:ascii="仿宋" w:eastAsia="仿宋" w:hAnsi="仿宋" w:cs="宋体" w:hint="eastAsia"/>
                <w:kern w:val="0"/>
                <w:sz w:val="30"/>
                <w:szCs w:val="30"/>
              </w:rPr>
              <w:t>；</w:t>
            </w:r>
          </w:p>
          <w:p w14:paraId="010A97B9" w14:textId="421ABF76"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14</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3月18日，受梅沙街道邀请，前往梅沙街道办会议室参与泊岸雅苑房屋租赁欠费纠纷的调解</w:t>
            </w:r>
            <w:r w:rsidR="00C94EE0">
              <w:rPr>
                <w:rFonts w:ascii="仿宋" w:eastAsia="仿宋" w:hAnsi="仿宋" w:cs="宋体" w:hint="eastAsia"/>
                <w:kern w:val="0"/>
                <w:sz w:val="30"/>
                <w:szCs w:val="30"/>
              </w:rPr>
              <w:t>；</w:t>
            </w:r>
          </w:p>
          <w:p w14:paraId="0E6B449D" w14:textId="77190D8B"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15</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3月19日，接梅沙街道邀请，前往梅沙街道</w:t>
            </w:r>
            <w:proofErr w:type="gramStart"/>
            <w:r w:rsidRPr="006F379C">
              <w:rPr>
                <w:rFonts w:ascii="仿宋" w:eastAsia="仿宋" w:hAnsi="仿宋" w:cs="宋体" w:hint="eastAsia"/>
                <w:kern w:val="0"/>
                <w:sz w:val="30"/>
                <w:szCs w:val="30"/>
              </w:rPr>
              <w:t>办参与商</w:t>
            </w:r>
            <w:proofErr w:type="gramEnd"/>
            <w:r w:rsidRPr="006F379C">
              <w:rPr>
                <w:rFonts w:ascii="仿宋" w:eastAsia="仿宋" w:hAnsi="仿宋" w:cs="宋体" w:hint="eastAsia"/>
                <w:kern w:val="0"/>
                <w:sz w:val="30"/>
                <w:szCs w:val="30"/>
              </w:rPr>
              <w:t>铺欠租纠纷调解</w:t>
            </w:r>
            <w:r w:rsidR="00C94EE0">
              <w:rPr>
                <w:rFonts w:ascii="仿宋" w:eastAsia="仿宋" w:hAnsi="仿宋" w:cs="宋体" w:hint="eastAsia"/>
                <w:kern w:val="0"/>
                <w:sz w:val="30"/>
                <w:szCs w:val="30"/>
              </w:rPr>
              <w:t>；</w:t>
            </w:r>
          </w:p>
          <w:p w14:paraId="4433FB8D" w14:textId="77E0E7C6"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16</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3月20日，准备“战役有法”项目与梅沙街道的对接事宜</w:t>
            </w:r>
            <w:r w:rsidR="00C94EE0">
              <w:rPr>
                <w:rFonts w:ascii="仿宋" w:eastAsia="仿宋" w:hAnsi="仿宋" w:cs="宋体" w:hint="eastAsia"/>
                <w:kern w:val="0"/>
                <w:sz w:val="30"/>
                <w:szCs w:val="30"/>
              </w:rPr>
              <w:t>；</w:t>
            </w:r>
          </w:p>
          <w:p w14:paraId="19461E43" w14:textId="19091E4D"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17</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3月23日，律工委秘书长陪同律师前往海桐社区御景台雅园小区接</w:t>
            </w:r>
            <w:proofErr w:type="gramStart"/>
            <w:r w:rsidRPr="006F379C">
              <w:rPr>
                <w:rFonts w:ascii="仿宋" w:eastAsia="仿宋" w:hAnsi="仿宋" w:cs="宋体" w:hint="eastAsia"/>
                <w:kern w:val="0"/>
                <w:sz w:val="30"/>
                <w:szCs w:val="30"/>
              </w:rPr>
              <w:t>受业委</w:t>
            </w:r>
            <w:proofErr w:type="gramEnd"/>
            <w:r w:rsidRPr="006F379C">
              <w:rPr>
                <w:rFonts w:ascii="仿宋" w:eastAsia="仿宋" w:hAnsi="仿宋" w:cs="宋体" w:hint="eastAsia"/>
                <w:kern w:val="0"/>
                <w:sz w:val="30"/>
                <w:szCs w:val="30"/>
              </w:rPr>
              <w:t>会的法律咨询</w:t>
            </w:r>
            <w:r w:rsidR="00C94EE0">
              <w:rPr>
                <w:rFonts w:ascii="仿宋" w:eastAsia="仿宋" w:hAnsi="仿宋" w:cs="宋体" w:hint="eastAsia"/>
                <w:kern w:val="0"/>
                <w:sz w:val="30"/>
                <w:szCs w:val="30"/>
              </w:rPr>
              <w:t>；</w:t>
            </w:r>
          </w:p>
          <w:p w14:paraId="3203BDD1" w14:textId="7C7AD863"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18</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3月24日，律工委秘书长统计律师顾问的各项费用、审核并提交财务部</w:t>
            </w:r>
            <w:r w:rsidR="00C94EE0">
              <w:rPr>
                <w:rFonts w:ascii="仿宋" w:eastAsia="仿宋" w:hAnsi="仿宋" w:cs="宋体" w:hint="eastAsia"/>
                <w:kern w:val="0"/>
                <w:sz w:val="30"/>
                <w:szCs w:val="30"/>
              </w:rPr>
              <w:t>；</w:t>
            </w:r>
          </w:p>
          <w:p w14:paraId="5495CDB8" w14:textId="6AA976BB"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19</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3月25日，律工委主任、秘书长前往大梅沙社区参与</w:t>
            </w:r>
            <w:proofErr w:type="gramStart"/>
            <w:r w:rsidRPr="006F379C">
              <w:rPr>
                <w:rFonts w:ascii="仿宋" w:eastAsia="仿宋" w:hAnsi="仿宋" w:cs="宋体" w:hint="eastAsia"/>
                <w:kern w:val="0"/>
                <w:sz w:val="30"/>
                <w:szCs w:val="30"/>
              </w:rPr>
              <w:t>一</w:t>
            </w:r>
            <w:proofErr w:type="gramEnd"/>
            <w:r w:rsidRPr="006F379C">
              <w:rPr>
                <w:rFonts w:ascii="仿宋" w:eastAsia="仿宋" w:hAnsi="仿宋" w:cs="宋体" w:hint="eastAsia"/>
                <w:kern w:val="0"/>
                <w:sz w:val="30"/>
                <w:szCs w:val="30"/>
              </w:rPr>
              <w:t>起家暴调解</w:t>
            </w:r>
            <w:r w:rsidR="00C94EE0">
              <w:rPr>
                <w:rFonts w:ascii="仿宋" w:eastAsia="仿宋" w:hAnsi="仿宋" w:cs="宋体" w:hint="eastAsia"/>
                <w:kern w:val="0"/>
                <w:sz w:val="30"/>
                <w:szCs w:val="30"/>
              </w:rPr>
              <w:t>；</w:t>
            </w:r>
          </w:p>
          <w:p w14:paraId="12020109" w14:textId="65B4B39E"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20</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3月26日上午，收集社区法律顾问第一季度总结及法治宣传</w:t>
            </w:r>
            <w:r w:rsidRPr="006F379C">
              <w:rPr>
                <w:rFonts w:ascii="仿宋" w:eastAsia="仿宋" w:hAnsi="仿宋" w:cs="宋体" w:hint="eastAsia"/>
                <w:kern w:val="0"/>
                <w:sz w:val="30"/>
                <w:szCs w:val="30"/>
              </w:rPr>
              <w:lastRenderedPageBreak/>
              <w:t>材料</w:t>
            </w:r>
            <w:r w:rsidR="00C94EE0">
              <w:rPr>
                <w:rFonts w:ascii="仿宋" w:eastAsia="仿宋" w:hAnsi="仿宋" w:cs="宋体" w:hint="eastAsia"/>
                <w:kern w:val="0"/>
                <w:sz w:val="30"/>
                <w:szCs w:val="30"/>
              </w:rPr>
              <w:t>；</w:t>
            </w:r>
          </w:p>
          <w:p w14:paraId="71EE6D0A" w14:textId="24EE4E84"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21</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3月26日下午，查看法律顾问工作系统并提醒律师及时完成工作</w:t>
            </w:r>
            <w:r w:rsidR="00C94EE0">
              <w:rPr>
                <w:rFonts w:ascii="仿宋" w:eastAsia="仿宋" w:hAnsi="仿宋" w:cs="宋体" w:hint="eastAsia"/>
                <w:kern w:val="0"/>
                <w:sz w:val="30"/>
                <w:szCs w:val="30"/>
              </w:rPr>
              <w:t>；</w:t>
            </w:r>
          </w:p>
          <w:p w14:paraId="62DA105E" w14:textId="544B47CD"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22</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3月27日上午，统计盐田区目前6个律所执业律师人数并</w:t>
            </w:r>
            <w:proofErr w:type="gramStart"/>
            <w:r w:rsidRPr="006F379C">
              <w:rPr>
                <w:rFonts w:ascii="仿宋" w:eastAsia="仿宋" w:hAnsi="仿宋" w:cs="宋体" w:hint="eastAsia"/>
                <w:kern w:val="0"/>
                <w:sz w:val="30"/>
                <w:szCs w:val="30"/>
              </w:rPr>
              <w:t>分发市</w:t>
            </w:r>
            <w:proofErr w:type="gramEnd"/>
            <w:r w:rsidRPr="006F379C">
              <w:rPr>
                <w:rFonts w:ascii="仿宋" w:eastAsia="仿宋" w:hAnsi="仿宋" w:cs="宋体" w:hint="eastAsia"/>
                <w:kern w:val="0"/>
                <w:sz w:val="30"/>
                <w:szCs w:val="30"/>
              </w:rPr>
              <w:t>律协下发的防疫口罩</w:t>
            </w:r>
            <w:r w:rsidR="00C94EE0">
              <w:rPr>
                <w:rFonts w:ascii="仿宋" w:eastAsia="仿宋" w:hAnsi="仿宋" w:cs="宋体" w:hint="eastAsia"/>
                <w:kern w:val="0"/>
                <w:sz w:val="30"/>
                <w:szCs w:val="30"/>
              </w:rPr>
              <w:t>；</w:t>
            </w:r>
          </w:p>
          <w:p w14:paraId="62B2CA2D" w14:textId="637F8880"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23</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3月27日下午，修改司法局交付的关于“法治体检”项目书并提交至司法局审核</w:t>
            </w:r>
            <w:r w:rsidR="00C94EE0">
              <w:rPr>
                <w:rFonts w:ascii="仿宋" w:eastAsia="仿宋" w:hAnsi="仿宋" w:cs="宋体" w:hint="eastAsia"/>
                <w:kern w:val="0"/>
                <w:sz w:val="30"/>
                <w:szCs w:val="30"/>
              </w:rPr>
              <w:t>；</w:t>
            </w:r>
          </w:p>
          <w:p w14:paraId="00030CFF" w14:textId="6779F48E" w:rsidR="006F379C" w:rsidRPr="006F379C" w:rsidRDefault="006F379C" w:rsidP="006F379C">
            <w:pPr>
              <w:spacing w:line="540" w:lineRule="exact"/>
              <w:rPr>
                <w:rFonts w:ascii="仿宋" w:eastAsia="仿宋" w:hAnsi="仿宋" w:cs="宋体"/>
                <w:kern w:val="0"/>
                <w:sz w:val="30"/>
                <w:szCs w:val="30"/>
              </w:rPr>
            </w:pPr>
            <w:r w:rsidRPr="006F379C">
              <w:rPr>
                <w:rFonts w:ascii="仿宋" w:eastAsia="仿宋" w:hAnsi="仿宋" w:cs="宋体" w:hint="eastAsia"/>
                <w:kern w:val="0"/>
                <w:sz w:val="30"/>
                <w:szCs w:val="30"/>
              </w:rPr>
              <w:t>24</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3月30日，接梅沙街道邀请，前往梅沙街道</w:t>
            </w:r>
            <w:proofErr w:type="gramStart"/>
            <w:r w:rsidRPr="006F379C">
              <w:rPr>
                <w:rFonts w:ascii="仿宋" w:eastAsia="仿宋" w:hAnsi="仿宋" w:cs="宋体" w:hint="eastAsia"/>
                <w:kern w:val="0"/>
                <w:sz w:val="30"/>
                <w:szCs w:val="30"/>
              </w:rPr>
              <w:t>办参与</w:t>
            </w:r>
            <w:proofErr w:type="gramEnd"/>
            <w:r w:rsidRPr="006F379C">
              <w:rPr>
                <w:rFonts w:ascii="仿宋" w:eastAsia="仿宋" w:hAnsi="仿宋" w:cs="宋体" w:hint="eastAsia"/>
                <w:kern w:val="0"/>
                <w:sz w:val="30"/>
                <w:szCs w:val="30"/>
              </w:rPr>
              <w:t>合同纠纷调解</w:t>
            </w:r>
            <w:r w:rsidR="00C94EE0">
              <w:rPr>
                <w:rFonts w:ascii="仿宋" w:eastAsia="仿宋" w:hAnsi="仿宋" w:cs="宋体" w:hint="eastAsia"/>
                <w:kern w:val="0"/>
                <w:sz w:val="30"/>
                <w:szCs w:val="30"/>
              </w:rPr>
              <w:t>；</w:t>
            </w:r>
          </w:p>
          <w:p w14:paraId="5955D65E" w14:textId="586C8376" w:rsidR="002C5C65" w:rsidRPr="00E6101D" w:rsidRDefault="006F379C" w:rsidP="006F379C">
            <w:pPr>
              <w:spacing w:line="560" w:lineRule="exact"/>
              <w:rPr>
                <w:rFonts w:ascii="仿宋" w:eastAsia="仿宋" w:hAnsi="仿宋" w:cs="宋体"/>
                <w:kern w:val="0"/>
                <w:sz w:val="30"/>
                <w:szCs w:val="30"/>
              </w:rPr>
            </w:pPr>
            <w:r w:rsidRPr="006F379C">
              <w:rPr>
                <w:rFonts w:ascii="仿宋" w:eastAsia="仿宋" w:hAnsi="仿宋" w:cs="宋体" w:hint="eastAsia"/>
                <w:kern w:val="0"/>
                <w:sz w:val="30"/>
                <w:szCs w:val="30"/>
              </w:rPr>
              <w:t>25</w:t>
            </w:r>
            <w:r w:rsidR="00E83D2B">
              <w:rPr>
                <w:rFonts w:ascii="仿宋" w:eastAsia="仿宋" w:hAnsi="仿宋" w:cs="宋体" w:hint="eastAsia"/>
                <w:kern w:val="0"/>
                <w:sz w:val="30"/>
                <w:szCs w:val="30"/>
              </w:rPr>
              <w:t>.</w:t>
            </w:r>
            <w:r w:rsidRPr="006F379C">
              <w:rPr>
                <w:rFonts w:ascii="仿宋" w:eastAsia="仿宋" w:hAnsi="仿宋" w:cs="宋体" w:hint="eastAsia"/>
                <w:kern w:val="0"/>
                <w:sz w:val="30"/>
                <w:szCs w:val="30"/>
              </w:rPr>
              <w:t>3月31日，前往盐田街道各社区走访，了解社区法律顾问开展情况。</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proofErr w:type="gramStart"/>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w:t>
            </w:r>
            <w:proofErr w:type="gramEnd"/>
            <w:r w:rsidRPr="004C16A0">
              <w:rPr>
                <w:rFonts w:ascii="仿宋" w:eastAsia="仿宋" w:hAnsi="仿宋" w:cs="宋体" w:hint="eastAsia"/>
                <w:kern w:val="0"/>
                <w:sz w:val="30"/>
                <w:szCs w:val="30"/>
              </w:rPr>
              <w:t>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0F730DD" w14:textId="61F42B68"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1.</w:t>
            </w:r>
            <w:r w:rsidRPr="009A04D5">
              <w:rPr>
                <w:rFonts w:ascii="仿宋" w:eastAsia="仿宋" w:hAnsi="仿宋" w:cs="宋体" w:hint="eastAsia"/>
                <w:kern w:val="0"/>
                <w:sz w:val="30"/>
                <w:szCs w:val="30"/>
              </w:rPr>
              <w:tab/>
              <w:t>3月1日至31日，每天跟进各律所律师、助理、行政人员等健康状况</w:t>
            </w:r>
            <w:r>
              <w:rPr>
                <w:rFonts w:ascii="仿宋" w:eastAsia="仿宋" w:hAnsi="仿宋" w:cs="宋体" w:hint="eastAsia"/>
                <w:kern w:val="0"/>
                <w:sz w:val="30"/>
                <w:szCs w:val="30"/>
              </w:rPr>
              <w:t>；</w:t>
            </w:r>
          </w:p>
          <w:p w14:paraId="361A60EF" w14:textId="089D1326"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2.3月6日，统计</w:t>
            </w:r>
            <w:proofErr w:type="gramStart"/>
            <w:r w:rsidRPr="009A04D5">
              <w:rPr>
                <w:rFonts w:ascii="仿宋" w:eastAsia="仿宋" w:hAnsi="仿宋" w:cs="宋体" w:hint="eastAsia"/>
                <w:kern w:val="0"/>
                <w:sz w:val="30"/>
                <w:szCs w:val="30"/>
              </w:rPr>
              <w:t>辖区内律所</w:t>
            </w:r>
            <w:proofErr w:type="gramEnd"/>
            <w:r w:rsidRPr="009A04D5">
              <w:rPr>
                <w:rFonts w:ascii="仿宋" w:eastAsia="仿宋" w:hAnsi="仿宋" w:cs="宋体" w:hint="eastAsia"/>
                <w:kern w:val="0"/>
                <w:sz w:val="30"/>
                <w:szCs w:val="30"/>
              </w:rPr>
              <w:t>开工复工情况</w:t>
            </w:r>
            <w:r>
              <w:rPr>
                <w:rFonts w:ascii="仿宋" w:eastAsia="仿宋" w:hAnsi="仿宋" w:cs="宋体" w:hint="eastAsia"/>
                <w:kern w:val="0"/>
                <w:sz w:val="30"/>
                <w:szCs w:val="30"/>
              </w:rPr>
              <w:t>；</w:t>
            </w:r>
          </w:p>
          <w:p w14:paraId="2D0571B7" w14:textId="0CF45AE5"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3.3月6日，律工委派员参加伊美高家具（深圳）有限公司群体劳资纠纷协商会，为企业员工提供法律咨询，引导员工依法维权</w:t>
            </w:r>
            <w:r>
              <w:rPr>
                <w:rFonts w:ascii="仿宋" w:eastAsia="仿宋" w:hAnsi="仿宋" w:cs="宋体" w:hint="eastAsia"/>
                <w:kern w:val="0"/>
                <w:sz w:val="30"/>
                <w:szCs w:val="30"/>
              </w:rPr>
              <w:t>；</w:t>
            </w:r>
          </w:p>
          <w:p w14:paraId="44E8387F" w14:textId="154FBE9D"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4.3月7日，组建“疫情防控期间企业法律服务团”“疫情防控期间企业员工法律服务员”，为</w:t>
            </w:r>
            <w:proofErr w:type="gramStart"/>
            <w:r w:rsidRPr="009A04D5">
              <w:rPr>
                <w:rFonts w:ascii="仿宋" w:eastAsia="仿宋" w:hAnsi="仿宋" w:cs="宋体" w:hint="eastAsia"/>
                <w:kern w:val="0"/>
                <w:sz w:val="30"/>
                <w:szCs w:val="30"/>
              </w:rPr>
              <w:t>坪山区</w:t>
            </w:r>
            <w:proofErr w:type="gramEnd"/>
            <w:r w:rsidRPr="009A04D5">
              <w:rPr>
                <w:rFonts w:ascii="仿宋" w:eastAsia="仿宋" w:hAnsi="仿宋" w:cs="宋体" w:hint="eastAsia"/>
                <w:kern w:val="0"/>
                <w:sz w:val="30"/>
                <w:szCs w:val="30"/>
              </w:rPr>
              <w:t>企业复工复产提供免费法</w:t>
            </w:r>
            <w:r w:rsidRPr="009A04D5">
              <w:rPr>
                <w:rFonts w:ascii="仿宋" w:eastAsia="仿宋" w:hAnsi="仿宋" w:cs="宋体" w:hint="eastAsia"/>
                <w:kern w:val="0"/>
                <w:sz w:val="30"/>
                <w:szCs w:val="30"/>
              </w:rPr>
              <w:lastRenderedPageBreak/>
              <w:t>律咨询</w:t>
            </w:r>
            <w:r>
              <w:rPr>
                <w:rFonts w:ascii="仿宋" w:eastAsia="仿宋" w:hAnsi="仿宋" w:cs="宋体" w:hint="eastAsia"/>
                <w:kern w:val="0"/>
                <w:sz w:val="30"/>
                <w:szCs w:val="30"/>
              </w:rPr>
              <w:t>；</w:t>
            </w:r>
          </w:p>
          <w:p w14:paraId="1BCC30C3" w14:textId="2F504216"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5.3月16日，响应律师行业党委、市司法局的号召，积极开展“战役有法”街道法律服务团的报名工作</w:t>
            </w:r>
            <w:r>
              <w:rPr>
                <w:rFonts w:ascii="仿宋" w:eastAsia="仿宋" w:hAnsi="仿宋" w:cs="宋体" w:hint="eastAsia"/>
                <w:kern w:val="0"/>
                <w:sz w:val="30"/>
                <w:szCs w:val="30"/>
              </w:rPr>
              <w:t>；</w:t>
            </w:r>
          </w:p>
          <w:p w14:paraId="03776D67" w14:textId="3504108C"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6.3月17日，与</w:t>
            </w:r>
            <w:proofErr w:type="gramStart"/>
            <w:r w:rsidRPr="009A04D5">
              <w:rPr>
                <w:rFonts w:ascii="仿宋" w:eastAsia="仿宋" w:hAnsi="仿宋" w:cs="宋体" w:hint="eastAsia"/>
                <w:kern w:val="0"/>
                <w:sz w:val="30"/>
                <w:szCs w:val="30"/>
              </w:rPr>
              <w:t>坪山区</w:t>
            </w:r>
            <w:proofErr w:type="gramEnd"/>
            <w:r w:rsidRPr="009A04D5">
              <w:rPr>
                <w:rFonts w:ascii="仿宋" w:eastAsia="仿宋" w:hAnsi="仿宋" w:cs="宋体" w:hint="eastAsia"/>
                <w:kern w:val="0"/>
                <w:sz w:val="30"/>
                <w:szCs w:val="30"/>
              </w:rPr>
              <w:t>新阶层联合会联合开展线上法律服务讲座等活动</w:t>
            </w:r>
            <w:r>
              <w:rPr>
                <w:rFonts w:ascii="仿宋" w:eastAsia="仿宋" w:hAnsi="仿宋" w:cs="宋体" w:hint="eastAsia"/>
                <w:kern w:val="0"/>
                <w:sz w:val="30"/>
                <w:szCs w:val="30"/>
              </w:rPr>
              <w:t>；</w:t>
            </w:r>
          </w:p>
          <w:p w14:paraId="17ACC39D" w14:textId="77FB9A6E"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7.3月23日，发文在区内律所开展消防安全教育宣传活动</w:t>
            </w:r>
            <w:r>
              <w:rPr>
                <w:rFonts w:ascii="仿宋" w:eastAsia="仿宋" w:hAnsi="仿宋" w:cs="宋体" w:hint="eastAsia"/>
                <w:kern w:val="0"/>
                <w:sz w:val="30"/>
                <w:szCs w:val="30"/>
              </w:rPr>
              <w:t>；</w:t>
            </w:r>
          </w:p>
          <w:p w14:paraId="59D9248B" w14:textId="0A606A6C" w:rsidR="009A04D5" w:rsidRPr="009A04D5"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8.3月26日，律工委派员参加石井街道石井</w:t>
            </w:r>
            <w:proofErr w:type="gramStart"/>
            <w:r w:rsidRPr="009A04D5">
              <w:rPr>
                <w:rFonts w:ascii="仿宋" w:eastAsia="仿宋" w:hAnsi="仿宋" w:cs="宋体" w:hint="eastAsia"/>
                <w:kern w:val="0"/>
                <w:sz w:val="30"/>
                <w:szCs w:val="30"/>
              </w:rPr>
              <w:t>社区盈典家具</w:t>
            </w:r>
            <w:proofErr w:type="gramEnd"/>
            <w:r w:rsidRPr="009A04D5">
              <w:rPr>
                <w:rFonts w:ascii="仿宋" w:eastAsia="仿宋" w:hAnsi="仿宋" w:cs="宋体" w:hint="eastAsia"/>
                <w:kern w:val="0"/>
                <w:sz w:val="30"/>
                <w:szCs w:val="30"/>
              </w:rPr>
              <w:t>公司群体劳资纠纷协商会，为企业员工提供法律咨询，引导员工依法维权</w:t>
            </w:r>
            <w:r>
              <w:rPr>
                <w:rFonts w:ascii="仿宋" w:eastAsia="仿宋" w:hAnsi="仿宋" w:cs="宋体" w:hint="eastAsia"/>
                <w:kern w:val="0"/>
                <w:sz w:val="30"/>
                <w:szCs w:val="30"/>
              </w:rPr>
              <w:t>；</w:t>
            </w:r>
          </w:p>
          <w:p w14:paraId="148E939F" w14:textId="2FDF5979" w:rsidR="00DD1BE0" w:rsidRPr="00DD1BE0" w:rsidRDefault="009A04D5" w:rsidP="009A04D5">
            <w:pPr>
              <w:spacing w:line="480" w:lineRule="exact"/>
              <w:rPr>
                <w:rFonts w:ascii="仿宋" w:eastAsia="仿宋" w:hAnsi="仿宋" w:cs="宋体"/>
                <w:kern w:val="0"/>
                <w:sz w:val="30"/>
                <w:szCs w:val="30"/>
              </w:rPr>
            </w:pPr>
            <w:r w:rsidRPr="009A04D5">
              <w:rPr>
                <w:rFonts w:ascii="仿宋" w:eastAsia="仿宋" w:hAnsi="仿宋" w:cs="宋体" w:hint="eastAsia"/>
                <w:kern w:val="0"/>
                <w:sz w:val="30"/>
                <w:szCs w:val="30"/>
              </w:rPr>
              <w:t>9.3月27日，</w:t>
            </w:r>
            <w:proofErr w:type="gramStart"/>
            <w:r w:rsidRPr="009A04D5">
              <w:rPr>
                <w:rFonts w:ascii="仿宋" w:eastAsia="仿宋" w:hAnsi="仿宋" w:cs="宋体" w:hint="eastAsia"/>
                <w:kern w:val="0"/>
                <w:sz w:val="30"/>
                <w:szCs w:val="30"/>
              </w:rPr>
              <w:t>坪山区律</w:t>
            </w:r>
            <w:proofErr w:type="gramEnd"/>
            <w:r w:rsidRPr="009A04D5">
              <w:rPr>
                <w:rFonts w:ascii="仿宋" w:eastAsia="仿宋" w:hAnsi="仿宋" w:cs="宋体" w:hint="eastAsia"/>
                <w:kern w:val="0"/>
                <w:sz w:val="30"/>
                <w:szCs w:val="30"/>
              </w:rPr>
              <w:t>工委主任李国平律师，开展线上课堂，面向全区企业和群众疫情防控相关法律法规讲解，参与企业近百家。</w:t>
            </w: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proofErr w:type="gramStart"/>
            <w:r>
              <w:rPr>
                <w:rFonts w:ascii="仿宋" w:eastAsia="仿宋" w:hAnsi="仿宋" w:cs="宋体" w:hint="eastAsia"/>
                <w:kern w:val="0"/>
                <w:sz w:val="30"/>
                <w:szCs w:val="30"/>
              </w:rPr>
              <w:t>黄聪英</w:t>
            </w:r>
            <w:proofErr w:type="gramEnd"/>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27C0C9C8" w14:textId="0799B83B" w:rsidR="00E86092" w:rsidRPr="00E86092" w:rsidRDefault="00E86092" w:rsidP="00E86092">
            <w:pPr>
              <w:spacing w:line="540" w:lineRule="exact"/>
              <w:rPr>
                <w:rFonts w:ascii="仿宋" w:eastAsia="仿宋" w:hAnsi="仿宋" w:cs="宋体"/>
                <w:kern w:val="0"/>
                <w:sz w:val="30"/>
                <w:szCs w:val="30"/>
              </w:rPr>
            </w:pPr>
            <w:r>
              <w:rPr>
                <w:rFonts w:ascii="仿宋" w:eastAsia="仿宋" w:hAnsi="仿宋" w:cs="宋体"/>
                <w:kern w:val="0"/>
                <w:sz w:val="30"/>
                <w:szCs w:val="30"/>
              </w:rPr>
              <w:t>1.</w:t>
            </w:r>
            <w:r w:rsidRPr="00E86092">
              <w:rPr>
                <w:rFonts w:ascii="仿宋" w:eastAsia="仿宋" w:hAnsi="仿宋" w:cs="宋体" w:hint="eastAsia"/>
                <w:kern w:val="0"/>
                <w:sz w:val="30"/>
                <w:szCs w:val="30"/>
              </w:rPr>
              <w:t>3月2日</w:t>
            </w:r>
            <w:r w:rsidRPr="00E86092">
              <w:rPr>
                <w:rFonts w:ascii="仿宋" w:eastAsia="仿宋" w:hAnsi="仿宋" w:cs="宋体" w:hint="eastAsia"/>
                <w:kern w:val="0"/>
                <w:sz w:val="30"/>
                <w:szCs w:val="30"/>
              </w:rPr>
              <w:tab/>
              <w:t>组织拟写光明区企业复工指南电子册</w:t>
            </w:r>
            <w:r>
              <w:rPr>
                <w:rFonts w:ascii="仿宋" w:eastAsia="仿宋" w:hAnsi="仿宋" w:cs="宋体" w:hint="eastAsia"/>
                <w:kern w:val="0"/>
                <w:sz w:val="30"/>
                <w:szCs w:val="30"/>
              </w:rPr>
              <w:t>；</w:t>
            </w:r>
          </w:p>
          <w:p w14:paraId="2A09CF41" w14:textId="4962521F" w:rsidR="00E86092" w:rsidRPr="00E86092" w:rsidRDefault="00E86092" w:rsidP="00E86092">
            <w:pPr>
              <w:spacing w:line="540" w:lineRule="exact"/>
              <w:rPr>
                <w:rFonts w:ascii="仿宋" w:eastAsia="仿宋" w:hAnsi="仿宋" w:cs="宋体"/>
                <w:kern w:val="0"/>
                <w:sz w:val="30"/>
                <w:szCs w:val="30"/>
              </w:rPr>
            </w:pPr>
            <w:r>
              <w:rPr>
                <w:rFonts w:ascii="仿宋" w:eastAsia="仿宋" w:hAnsi="仿宋" w:cs="宋体"/>
                <w:kern w:val="0"/>
                <w:sz w:val="30"/>
                <w:szCs w:val="30"/>
              </w:rPr>
              <w:t>2.</w:t>
            </w:r>
            <w:r w:rsidRPr="00E86092">
              <w:rPr>
                <w:rFonts w:ascii="仿宋" w:eastAsia="仿宋" w:hAnsi="仿宋" w:cs="宋体" w:hint="eastAsia"/>
                <w:kern w:val="0"/>
                <w:sz w:val="30"/>
                <w:szCs w:val="30"/>
              </w:rPr>
              <w:t>3月11日</w:t>
            </w:r>
            <w:r w:rsidRPr="00E86092">
              <w:rPr>
                <w:rFonts w:ascii="仿宋" w:eastAsia="仿宋" w:hAnsi="仿宋" w:cs="宋体" w:hint="eastAsia"/>
                <w:kern w:val="0"/>
                <w:sz w:val="30"/>
                <w:szCs w:val="30"/>
              </w:rPr>
              <w:tab/>
              <w:t>根据司法局意见修改了《深圳市光明区疫情防控期企业复工劳动人事等法律实务操作指引》</w:t>
            </w:r>
            <w:r>
              <w:rPr>
                <w:rFonts w:ascii="仿宋" w:eastAsia="仿宋" w:hAnsi="仿宋" w:cs="宋体" w:hint="eastAsia"/>
                <w:kern w:val="0"/>
                <w:sz w:val="30"/>
                <w:szCs w:val="30"/>
              </w:rPr>
              <w:t>；</w:t>
            </w:r>
          </w:p>
          <w:p w14:paraId="5560C309" w14:textId="25241507" w:rsidR="00E86092" w:rsidRPr="00E86092" w:rsidRDefault="00E86092" w:rsidP="00E86092">
            <w:pPr>
              <w:spacing w:line="540" w:lineRule="exact"/>
              <w:rPr>
                <w:rFonts w:ascii="仿宋" w:eastAsia="仿宋" w:hAnsi="仿宋" w:cs="宋体"/>
                <w:kern w:val="0"/>
                <w:sz w:val="30"/>
                <w:szCs w:val="30"/>
              </w:rPr>
            </w:pPr>
            <w:r>
              <w:rPr>
                <w:rFonts w:ascii="仿宋" w:eastAsia="仿宋" w:hAnsi="仿宋" w:cs="宋体"/>
                <w:kern w:val="0"/>
                <w:sz w:val="30"/>
                <w:szCs w:val="30"/>
              </w:rPr>
              <w:t>3.</w:t>
            </w:r>
            <w:r w:rsidRPr="00E86092">
              <w:rPr>
                <w:rFonts w:ascii="仿宋" w:eastAsia="仿宋" w:hAnsi="仿宋" w:cs="宋体" w:hint="eastAsia"/>
                <w:kern w:val="0"/>
                <w:sz w:val="30"/>
                <w:szCs w:val="30"/>
              </w:rPr>
              <w:t>3月1-31日</w:t>
            </w:r>
            <w:r w:rsidRPr="00E86092">
              <w:rPr>
                <w:rFonts w:ascii="仿宋" w:eastAsia="仿宋" w:hAnsi="仿宋" w:cs="宋体" w:hint="eastAsia"/>
                <w:kern w:val="0"/>
                <w:sz w:val="30"/>
                <w:szCs w:val="30"/>
              </w:rPr>
              <w:tab/>
              <w:t>组织编辑法律理论研究书籍</w:t>
            </w:r>
            <w:r>
              <w:rPr>
                <w:rFonts w:ascii="仿宋" w:eastAsia="仿宋" w:hAnsi="仿宋" w:cs="宋体" w:hint="eastAsia"/>
                <w:kern w:val="0"/>
                <w:sz w:val="30"/>
                <w:szCs w:val="30"/>
              </w:rPr>
              <w:t>；</w:t>
            </w:r>
          </w:p>
          <w:p w14:paraId="7C27029D" w14:textId="79826063" w:rsidR="00E86092" w:rsidRPr="00E86092" w:rsidRDefault="00E86092" w:rsidP="00E86092">
            <w:pPr>
              <w:spacing w:line="540" w:lineRule="exact"/>
              <w:rPr>
                <w:rFonts w:ascii="仿宋" w:eastAsia="仿宋" w:hAnsi="仿宋" w:cs="宋体"/>
                <w:kern w:val="0"/>
                <w:sz w:val="30"/>
                <w:szCs w:val="30"/>
              </w:rPr>
            </w:pPr>
            <w:r>
              <w:rPr>
                <w:rFonts w:ascii="仿宋" w:eastAsia="仿宋" w:hAnsi="仿宋" w:cs="宋体"/>
                <w:kern w:val="0"/>
                <w:sz w:val="30"/>
                <w:szCs w:val="30"/>
              </w:rPr>
              <w:t>4.</w:t>
            </w:r>
            <w:r w:rsidRPr="00E86092">
              <w:rPr>
                <w:rFonts w:ascii="仿宋" w:eastAsia="仿宋" w:hAnsi="仿宋" w:cs="宋体" w:hint="eastAsia"/>
                <w:kern w:val="0"/>
                <w:sz w:val="30"/>
                <w:szCs w:val="30"/>
              </w:rPr>
              <w:t>3月1-31日</w:t>
            </w:r>
            <w:r w:rsidRPr="00E86092">
              <w:rPr>
                <w:rFonts w:ascii="仿宋" w:eastAsia="仿宋" w:hAnsi="仿宋" w:cs="宋体" w:hint="eastAsia"/>
                <w:kern w:val="0"/>
                <w:sz w:val="30"/>
                <w:szCs w:val="30"/>
              </w:rPr>
              <w:tab/>
              <w:t>每周统计光明区各律所疫情期间的简要情况</w:t>
            </w:r>
            <w:r>
              <w:rPr>
                <w:rFonts w:ascii="仿宋" w:eastAsia="仿宋" w:hAnsi="仿宋" w:cs="宋体" w:hint="eastAsia"/>
                <w:kern w:val="0"/>
                <w:sz w:val="30"/>
                <w:szCs w:val="30"/>
              </w:rPr>
              <w:t>；</w:t>
            </w:r>
          </w:p>
          <w:p w14:paraId="63DFB577" w14:textId="2F0CC3C3" w:rsidR="008A38A7" w:rsidRPr="00D86288" w:rsidRDefault="00E86092" w:rsidP="00E86092">
            <w:pPr>
              <w:spacing w:line="540" w:lineRule="exact"/>
              <w:rPr>
                <w:rFonts w:ascii="仿宋" w:eastAsia="仿宋" w:hAnsi="仿宋" w:cs="宋体"/>
                <w:kern w:val="0"/>
                <w:sz w:val="30"/>
                <w:szCs w:val="30"/>
              </w:rPr>
            </w:pPr>
            <w:r>
              <w:rPr>
                <w:rFonts w:ascii="仿宋" w:eastAsia="仿宋" w:hAnsi="仿宋" w:cs="宋体"/>
                <w:kern w:val="0"/>
                <w:sz w:val="30"/>
                <w:szCs w:val="30"/>
              </w:rPr>
              <w:t>5.</w:t>
            </w:r>
            <w:r w:rsidRPr="00E86092">
              <w:rPr>
                <w:rFonts w:ascii="仿宋" w:eastAsia="仿宋" w:hAnsi="仿宋" w:cs="宋体" w:hint="eastAsia"/>
                <w:kern w:val="0"/>
                <w:sz w:val="30"/>
                <w:szCs w:val="30"/>
              </w:rPr>
              <w:t xml:space="preserve"> 3月28日</w:t>
            </w:r>
            <w:r w:rsidRPr="00E86092">
              <w:rPr>
                <w:rFonts w:ascii="仿宋" w:eastAsia="仿宋" w:hAnsi="仿宋" w:cs="宋体" w:hint="eastAsia"/>
                <w:kern w:val="0"/>
                <w:sz w:val="30"/>
                <w:szCs w:val="30"/>
              </w:rPr>
              <w:tab/>
              <w:t>统计湖北返深人员数据</w:t>
            </w:r>
            <w:r>
              <w:rPr>
                <w:rFonts w:ascii="仿宋" w:eastAsia="仿宋" w:hAnsi="仿宋" w:cs="宋体" w:hint="eastAsia"/>
                <w:kern w:val="0"/>
                <w:sz w:val="30"/>
                <w:szCs w:val="30"/>
              </w:rPr>
              <w:t>。</w:t>
            </w: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9D7C" w14:textId="77777777" w:rsidR="00BA6D4D" w:rsidRDefault="00BA6D4D" w:rsidP="00490486">
      <w:r>
        <w:separator/>
      </w:r>
    </w:p>
  </w:endnote>
  <w:endnote w:type="continuationSeparator" w:id="0">
    <w:p w14:paraId="0D6F1F83" w14:textId="77777777" w:rsidR="00BA6D4D" w:rsidRDefault="00BA6D4D"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65E4" w14:textId="77777777" w:rsidR="00BA6D4D" w:rsidRDefault="00BA6D4D" w:rsidP="00490486">
      <w:r>
        <w:separator/>
      </w:r>
    </w:p>
  </w:footnote>
  <w:footnote w:type="continuationSeparator" w:id="0">
    <w:p w14:paraId="1630E4FA" w14:textId="77777777" w:rsidR="00BA6D4D" w:rsidRDefault="00BA6D4D"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024C0"/>
    <w:rsid w:val="00011FD2"/>
    <w:rsid w:val="00014FC0"/>
    <w:rsid w:val="00016B2A"/>
    <w:rsid w:val="00021CB8"/>
    <w:rsid w:val="0002338B"/>
    <w:rsid w:val="0002676F"/>
    <w:rsid w:val="000272F6"/>
    <w:rsid w:val="00031722"/>
    <w:rsid w:val="0003378F"/>
    <w:rsid w:val="00034770"/>
    <w:rsid w:val="00036F85"/>
    <w:rsid w:val="00037EA8"/>
    <w:rsid w:val="00042D2C"/>
    <w:rsid w:val="00060720"/>
    <w:rsid w:val="00060812"/>
    <w:rsid w:val="00062F2C"/>
    <w:rsid w:val="00065A1A"/>
    <w:rsid w:val="00074D49"/>
    <w:rsid w:val="000823C2"/>
    <w:rsid w:val="00084074"/>
    <w:rsid w:val="000A11EB"/>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3875"/>
    <w:rsid w:val="000F64BB"/>
    <w:rsid w:val="00102767"/>
    <w:rsid w:val="00102C4A"/>
    <w:rsid w:val="00105771"/>
    <w:rsid w:val="00117623"/>
    <w:rsid w:val="001239C5"/>
    <w:rsid w:val="00136F86"/>
    <w:rsid w:val="0013737A"/>
    <w:rsid w:val="00140C35"/>
    <w:rsid w:val="0014341F"/>
    <w:rsid w:val="00145AE6"/>
    <w:rsid w:val="00156C5A"/>
    <w:rsid w:val="00163B30"/>
    <w:rsid w:val="0017196D"/>
    <w:rsid w:val="001819F6"/>
    <w:rsid w:val="001A071B"/>
    <w:rsid w:val="001A743D"/>
    <w:rsid w:val="001B3FD7"/>
    <w:rsid w:val="001D2EE8"/>
    <w:rsid w:val="001D3AD3"/>
    <w:rsid w:val="001D3BC9"/>
    <w:rsid w:val="001E7989"/>
    <w:rsid w:val="001F05BE"/>
    <w:rsid w:val="001F3917"/>
    <w:rsid w:val="001F4634"/>
    <w:rsid w:val="002000FC"/>
    <w:rsid w:val="00204E87"/>
    <w:rsid w:val="00207739"/>
    <w:rsid w:val="002149E7"/>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936FF"/>
    <w:rsid w:val="002A13BB"/>
    <w:rsid w:val="002A2EE1"/>
    <w:rsid w:val="002B043C"/>
    <w:rsid w:val="002B2A0A"/>
    <w:rsid w:val="002C0BEA"/>
    <w:rsid w:val="002C5C65"/>
    <w:rsid w:val="002D0910"/>
    <w:rsid w:val="002D11E9"/>
    <w:rsid w:val="002D1B62"/>
    <w:rsid w:val="002D3630"/>
    <w:rsid w:val="002E1462"/>
    <w:rsid w:val="002E6AB2"/>
    <w:rsid w:val="002F3E4F"/>
    <w:rsid w:val="002F5CC5"/>
    <w:rsid w:val="002F7C74"/>
    <w:rsid w:val="00300C39"/>
    <w:rsid w:val="00307527"/>
    <w:rsid w:val="00310E03"/>
    <w:rsid w:val="003162E6"/>
    <w:rsid w:val="003202F4"/>
    <w:rsid w:val="00325333"/>
    <w:rsid w:val="003430F6"/>
    <w:rsid w:val="00345132"/>
    <w:rsid w:val="00350343"/>
    <w:rsid w:val="00351708"/>
    <w:rsid w:val="00354E9D"/>
    <w:rsid w:val="00357442"/>
    <w:rsid w:val="00361610"/>
    <w:rsid w:val="00371807"/>
    <w:rsid w:val="00380AC5"/>
    <w:rsid w:val="00380CE9"/>
    <w:rsid w:val="00381049"/>
    <w:rsid w:val="00384728"/>
    <w:rsid w:val="00390447"/>
    <w:rsid w:val="00390590"/>
    <w:rsid w:val="00392204"/>
    <w:rsid w:val="003942A8"/>
    <w:rsid w:val="003A798E"/>
    <w:rsid w:val="003B2197"/>
    <w:rsid w:val="003C5251"/>
    <w:rsid w:val="003D2948"/>
    <w:rsid w:val="003D69CB"/>
    <w:rsid w:val="003D73A0"/>
    <w:rsid w:val="003E1737"/>
    <w:rsid w:val="003E27CD"/>
    <w:rsid w:val="003E47D7"/>
    <w:rsid w:val="003F2210"/>
    <w:rsid w:val="003F6700"/>
    <w:rsid w:val="0041461B"/>
    <w:rsid w:val="00414C54"/>
    <w:rsid w:val="00432748"/>
    <w:rsid w:val="0043484A"/>
    <w:rsid w:val="0044522E"/>
    <w:rsid w:val="00452B62"/>
    <w:rsid w:val="00456E5A"/>
    <w:rsid w:val="004715D7"/>
    <w:rsid w:val="00475D57"/>
    <w:rsid w:val="00482D7F"/>
    <w:rsid w:val="004844B5"/>
    <w:rsid w:val="004844D6"/>
    <w:rsid w:val="00485C1C"/>
    <w:rsid w:val="00486EF9"/>
    <w:rsid w:val="00487605"/>
    <w:rsid w:val="00490486"/>
    <w:rsid w:val="004948E1"/>
    <w:rsid w:val="004960F5"/>
    <w:rsid w:val="00497CC0"/>
    <w:rsid w:val="004A6FAB"/>
    <w:rsid w:val="004B45EB"/>
    <w:rsid w:val="004B68AC"/>
    <w:rsid w:val="004B6C65"/>
    <w:rsid w:val="004B7E67"/>
    <w:rsid w:val="004C16A0"/>
    <w:rsid w:val="004C7298"/>
    <w:rsid w:val="004E2662"/>
    <w:rsid w:val="004E4C9F"/>
    <w:rsid w:val="004E5BA1"/>
    <w:rsid w:val="00500BCC"/>
    <w:rsid w:val="005034CB"/>
    <w:rsid w:val="00514C5A"/>
    <w:rsid w:val="00516283"/>
    <w:rsid w:val="00530923"/>
    <w:rsid w:val="005323DB"/>
    <w:rsid w:val="0053531D"/>
    <w:rsid w:val="00544786"/>
    <w:rsid w:val="00552E77"/>
    <w:rsid w:val="00553845"/>
    <w:rsid w:val="00563842"/>
    <w:rsid w:val="00564E23"/>
    <w:rsid w:val="0057329B"/>
    <w:rsid w:val="0057500C"/>
    <w:rsid w:val="0058074E"/>
    <w:rsid w:val="00583A90"/>
    <w:rsid w:val="00595B9C"/>
    <w:rsid w:val="00597A02"/>
    <w:rsid w:val="005A1A64"/>
    <w:rsid w:val="005B2A73"/>
    <w:rsid w:val="005B4580"/>
    <w:rsid w:val="005C11C1"/>
    <w:rsid w:val="005C4336"/>
    <w:rsid w:val="005D0341"/>
    <w:rsid w:val="005D098D"/>
    <w:rsid w:val="005D4874"/>
    <w:rsid w:val="005E0578"/>
    <w:rsid w:val="005E206F"/>
    <w:rsid w:val="005F6453"/>
    <w:rsid w:val="005F6F4F"/>
    <w:rsid w:val="0060081A"/>
    <w:rsid w:val="00607C9C"/>
    <w:rsid w:val="0061013F"/>
    <w:rsid w:val="006168A7"/>
    <w:rsid w:val="0062512E"/>
    <w:rsid w:val="00642F28"/>
    <w:rsid w:val="00642F65"/>
    <w:rsid w:val="00644F44"/>
    <w:rsid w:val="006550A7"/>
    <w:rsid w:val="00655533"/>
    <w:rsid w:val="00670D09"/>
    <w:rsid w:val="0067575A"/>
    <w:rsid w:val="00675895"/>
    <w:rsid w:val="0068053F"/>
    <w:rsid w:val="006807F7"/>
    <w:rsid w:val="00683811"/>
    <w:rsid w:val="00687436"/>
    <w:rsid w:val="006A18A7"/>
    <w:rsid w:val="006C17AD"/>
    <w:rsid w:val="006D133E"/>
    <w:rsid w:val="006D30B8"/>
    <w:rsid w:val="006D59D7"/>
    <w:rsid w:val="006D72B4"/>
    <w:rsid w:val="006E103A"/>
    <w:rsid w:val="006E3DD2"/>
    <w:rsid w:val="006F0AD3"/>
    <w:rsid w:val="006F379C"/>
    <w:rsid w:val="00700396"/>
    <w:rsid w:val="00711111"/>
    <w:rsid w:val="00711B3C"/>
    <w:rsid w:val="00711E62"/>
    <w:rsid w:val="00721388"/>
    <w:rsid w:val="00721CF5"/>
    <w:rsid w:val="007242C1"/>
    <w:rsid w:val="00727062"/>
    <w:rsid w:val="007275AC"/>
    <w:rsid w:val="00741209"/>
    <w:rsid w:val="00741ABA"/>
    <w:rsid w:val="007463DC"/>
    <w:rsid w:val="007468F5"/>
    <w:rsid w:val="00746DFC"/>
    <w:rsid w:val="007477B2"/>
    <w:rsid w:val="00760AFA"/>
    <w:rsid w:val="00762312"/>
    <w:rsid w:val="00775DEA"/>
    <w:rsid w:val="00777C49"/>
    <w:rsid w:val="00786074"/>
    <w:rsid w:val="00786131"/>
    <w:rsid w:val="00797CE9"/>
    <w:rsid w:val="007A064C"/>
    <w:rsid w:val="007A136D"/>
    <w:rsid w:val="007A1905"/>
    <w:rsid w:val="007A5EF8"/>
    <w:rsid w:val="007A6345"/>
    <w:rsid w:val="007C0B23"/>
    <w:rsid w:val="007C7CB7"/>
    <w:rsid w:val="007D0B33"/>
    <w:rsid w:val="007D76AA"/>
    <w:rsid w:val="007E28F6"/>
    <w:rsid w:val="007F226F"/>
    <w:rsid w:val="007F2796"/>
    <w:rsid w:val="0080155F"/>
    <w:rsid w:val="00810E91"/>
    <w:rsid w:val="00815887"/>
    <w:rsid w:val="0082529E"/>
    <w:rsid w:val="00826013"/>
    <w:rsid w:val="00835327"/>
    <w:rsid w:val="0083618B"/>
    <w:rsid w:val="00842EF4"/>
    <w:rsid w:val="00843594"/>
    <w:rsid w:val="00847C9C"/>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93894"/>
    <w:rsid w:val="008A1652"/>
    <w:rsid w:val="008A18F3"/>
    <w:rsid w:val="008A38A7"/>
    <w:rsid w:val="008A579C"/>
    <w:rsid w:val="008B0DEE"/>
    <w:rsid w:val="008B533D"/>
    <w:rsid w:val="008B5F1B"/>
    <w:rsid w:val="008B5F39"/>
    <w:rsid w:val="008B76FA"/>
    <w:rsid w:val="008B7AA7"/>
    <w:rsid w:val="008C755A"/>
    <w:rsid w:val="008D7505"/>
    <w:rsid w:val="008E579D"/>
    <w:rsid w:val="008F3B49"/>
    <w:rsid w:val="008F4587"/>
    <w:rsid w:val="008F4768"/>
    <w:rsid w:val="008F7177"/>
    <w:rsid w:val="009005EE"/>
    <w:rsid w:val="00900F7E"/>
    <w:rsid w:val="0091719A"/>
    <w:rsid w:val="00933679"/>
    <w:rsid w:val="0094098E"/>
    <w:rsid w:val="0095011C"/>
    <w:rsid w:val="009505DF"/>
    <w:rsid w:val="00953EED"/>
    <w:rsid w:val="00960E7D"/>
    <w:rsid w:val="00965C93"/>
    <w:rsid w:val="009732AA"/>
    <w:rsid w:val="0098319B"/>
    <w:rsid w:val="00996A3C"/>
    <w:rsid w:val="009A04D5"/>
    <w:rsid w:val="009C2DBB"/>
    <w:rsid w:val="009E2836"/>
    <w:rsid w:val="00A0508A"/>
    <w:rsid w:val="00A06D81"/>
    <w:rsid w:val="00A12DED"/>
    <w:rsid w:val="00A157B2"/>
    <w:rsid w:val="00A20813"/>
    <w:rsid w:val="00A21445"/>
    <w:rsid w:val="00A21865"/>
    <w:rsid w:val="00A3516B"/>
    <w:rsid w:val="00A52C36"/>
    <w:rsid w:val="00A557B5"/>
    <w:rsid w:val="00A649ED"/>
    <w:rsid w:val="00A75B9B"/>
    <w:rsid w:val="00A76AE9"/>
    <w:rsid w:val="00A816DA"/>
    <w:rsid w:val="00A842A2"/>
    <w:rsid w:val="00A925CF"/>
    <w:rsid w:val="00A92DFA"/>
    <w:rsid w:val="00A9363E"/>
    <w:rsid w:val="00A94768"/>
    <w:rsid w:val="00A94DF8"/>
    <w:rsid w:val="00AA5C33"/>
    <w:rsid w:val="00AB45DA"/>
    <w:rsid w:val="00AB4D23"/>
    <w:rsid w:val="00AB5BCE"/>
    <w:rsid w:val="00AC4D44"/>
    <w:rsid w:val="00AD3A72"/>
    <w:rsid w:val="00AD6E22"/>
    <w:rsid w:val="00AE37E5"/>
    <w:rsid w:val="00AF05CA"/>
    <w:rsid w:val="00AF3D6D"/>
    <w:rsid w:val="00AF3F00"/>
    <w:rsid w:val="00AF4E7B"/>
    <w:rsid w:val="00AF59C3"/>
    <w:rsid w:val="00B022E5"/>
    <w:rsid w:val="00B04654"/>
    <w:rsid w:val="00B051D0"/>
    <w:rsid w:val="00B05979"/>
    <w:rsid w:val="00B05F61"/>
    <w:rsid w:val="00B137F2"/>
    <w:rsid w:val="00B14A56"/>
    <w:rsid w:val="00B1545E"/>
    <w:rsid w:val="00B165EC"/>
    <w:rsid w:val="00B21A40"/>
    <w:rsid w:val="00B22438"/>
    <w:rsid w:val="00B30ECC"/>
    <w:rsid w:val="00B358D4"/>
    <w:rsid w:val="00B4363C"/>
    <w:rsid w:val="00B50765"/>
    <w:rsid w:val="00B555DC"/>
    <w:rsid w:val="00B5707E"/>
    <w:rsid w:val="00B57234"/>
    <w:rsid w:val="00B70717"/>
    <w:rsid w:val="00B73BA9"/>
    <w:rsid w:val="00B743B2"/>
    <w:rsid w:val="00B74781"/>
    <w:rsid w:val="00B763E8"/>
    <w:rsid w:val="00B82DE0"/>
    <w:rsid w:val="00B90D67"/>
    <w:rsid w:val="00B91228"/>
    <w:rsid w:val="00B972A3"/>
    <w:rsid w:val="00BA5226"/>
    <w:rsid w:val="00BA6D4D"/>
    <w:rsid w:val="00BB2169"/>
    <w:rsid w:val="00BC3537"/>
    <w:rsid w:val="00BC7CA0"/>
    <w:rsid w:val="00BE3B76"/>
    <w:rsid w:val="00BE647D"/>
    <w:rsid w:val="00C0786E"/>
    <w:rsid w:val="00C114D7"/>
    <w:rsid w:val="00C212C6"/>
    <w:rsid w:val="00C27290"/>
    <w:rsid w:val="00C33B50"/>
    <w:rsid w:val="00C353E3"/>
    <w:rsid w:val="00C43B88"/>
    <w:rsid w:val="00C67588"/>
    <w:rsid w:val="00C7303A"/>
    <w:rsid w:val="00C83F36"/>
    <w:rsid w:val="00C906FB"/>
    <w:rsid w:val="00C94EAC"/>
    <w:rsid w:val="00C94EE0"/>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261AA"/>
    <w:rsid w:val="00D27F38"/>
    <w:rsid w:val="00D30DCF"/>
    <w:rsid w:val="00D34EBE"/>
    <w:rsid w:val="00D40F99"/>
    <w:rsid w:val="00D4224E"/>
    <w:rsid w:val="00D43598"/>
    <w:rsid w:val="00D43752"/>
    <w:rsid w:val="00D4654F"/>
    <w:rsid w:val="00D47CD6"/>
    <w:rsid w:val="00D5052E"/>
    <w:rsid w:val="00D52E0C"/>
    <w:rsid w:val="00D626A3"/>
    <w:rsid w:val="00D632B7"/>
    <w:rsid w:val="00D6480F"/>
    <w:rsid w:val="00D71735"/>
    <w:rsid w:val="00D84D42"/>
    <w:rsid w:val="00D86288"/>
    <w:rsid w:val="00D95543"/>
    <w:rsid w:val="00DA7284"/>
    <w:rsid w:val="00DB0443"/>
    <w:rsid w:val="00DB0451"/>
    <w:rsid w:val="00DB495C"/>
    <w:rsid w:val="00DC24EA"/>
    <w:rsid w:val="00DC35BB"/>
    <w:rsid w:val="00DC771C"/>
    <w:rsid w:val="00DD1BE0"/>
    <w:rsid w:val="00DE0460"/>
    <w:rsid w:val="00DE0ADB"/>
    <w:rsid w:val="00DF078A"/>
    <w:rsid w:val="00DF0871"/>
    <w:rsid w:val="00DF1BA6"/>
    <w:rsid w:val="00DF28D1"/>
    <w:rsid w:val="00DF2B65"/>
    <w:rsid w:val="00DF5510"/>
    <w:rsid w:val="00DF62BA"/>
    <w:rsid w:val="00DF7A00"/>
    <w:rsid w:val="00E10BA9"/>
    <w:rsid w:val="00E13066"/>
    <w:rsid w:val="00E13A6E"/>
    <w:rsid w:val="00E15352"/>
    <w:rsid w:val="00E259C4"/>
    <w:rsid w:val="00E31908"/>
    <w:rsid w:val="00E33138"/>
    <w:rsid w:val="00E33A7C"/>
    <w:rsid w:val="00E33DF2"/>
    <w:rsid w:val="00E37499"/>
    <w:rsid w:val="00E46987"/>
    <w:rsid w:val="00E54E5A"/>
    <w:rsid w:val="00E57F3C"/>
    <w:rsid w:val="00E6101D"/>
    <w:rsid w:val="00E827F3"/>
    <w:rsid w:val="00E83D2B"/>
    <w:rsid w:val="00E84AE7"/>
    <w:rsid w:val="00E85C24"/>
    <w:rsid w:val="00E86092"/>
    <w:rsid w:val="00E93947"/>
    <w:rsid w:val="00EA25C4"/>
    <w:rsid w:val="00EB17B3"/>
    <w:rsid w:val="00EB2804"/>
    <w:rsid w:val="00EB7C13"/>
    <w:rsid w:val="00EC1A09"/>
    <w:rsid w:val="00EC39F6"/>
    <w:rsid w:val="00EC6A2C"/>
    <w:rsid w:val="00EE1658"/>
    <w:rsid w:val="00EE2B66"/>
    <w:rsid w:val="00EE3558"/>
    <w:rsid w:val="00EE675E"/>
    <w:rsid w:val="00F034DD"/>
    <w:rsid w:val="00F03738"/>
    <w:rsid w:val="00F11AC1"/>
    <w:rsid w:val="00F12EB3"/>
    <w:rsid w:val="00F131DA"/>
    <w:rsid w:val="00F13E63"/>
    <w:rsid w:val="00F17E9C"/>
    <w:rsid w:val="00F21A0B"/>
    <w:rsid w:val="00F41260"/>
    <w:rsid w:val="00F442AA"/>
    <w:rsid w:val="00F476F1"/>
    <w:rsid w:val="00F505B8"/>
    <w:rsid w:val="00F514B9"/>
    <w:rsid w:val="00F53391"/>
    <w:rsid w:val="00F5619E"/>
    <w:rsid w:val="00F61C9B"/>
    <w:rsid w:val="00F722A8"/>
    <w:rsid w:val="00F90FB4"/>
    <w:rsid w:val="00F96C50"/>
    <w:rsid w:val="00FA1A4F"/>
    <w:rsid w:val="00FA7914"/>
    <w:rsid w:val="00FB73F5"/>
    <w:rsid w:val="00FC5BD6"/>
    <w:rsid w:val="00FC5DFE"/>
    <w:rsid w:val="00FD7857"/>
    <w:rsid w:val="00FE1AFA"/>
    <w:rsid w:val="00FE229E"/>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2127-284C-4B4F-8114-AB8E07E9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539</Words>
  <Characters>3074</Characters>
  <Application>Microsoft Office Word</Application>
  <DocSecurity>0</DocSecurity>
  <Lines>25</Lines>
  <Paragraphs>7</Paragraphs>
  <ScaleCrop>false</ScaleCrop>
  <Company>微软中国</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73</cp:revision>
  <cp:lastPrinted>2019-08-06T09:52:00Z</cp:lastPrinted>
  <dcterms:created xsi:type="dcterms:W3CDTF">2020-03-11T03:55:00Z</dcterms:created>
  <dcterms:modified xsi:type="dcterms:W3CDTF">2020-04-08T09:04:00Z</dcterms:modified>
</cp:coreProperties>
</file>