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【文件名称】：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广东省住房和城乡建设厅关于印发《广东省市政工程综合定额（2018）第八册 市政设施养护维修工程》的通知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【来源】：</w:t>
      </w:r>
    </w:p>
    <w:p>
      <w:pPr>
        <w:spacing w:line="560" w:lineRule="exact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广东省住房和城乡建设厅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【发布时间】：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2022年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28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【上传人】：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建设工程法律专业委员会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【原文链接】：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instrText xml:space="preserve"> HYPERLINK "http://zfcxjst.gd.gov.cn/jsgl/zcwj/content/post_3983962.html" </w:instrTex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fldChar w:fldCharType="separate"/>
      </w:r>
      <w:r>
        <w:rPr>
          <w:rStyle w:val="13"/>
          <w:rFonts w:hint="eastAsia" w:ascii="仿宋_GB2312" w:hAnsi="仿宋_GB2312" w:eastAsia="仿宋_GB2312" w:cs="仿宋_GB2312"/>
          <w:b/>
          <w:bCs/>
          <w:sz w:val="28"/>
          <w:szCs w:val="28"/>
        </w:rPr>
        <w:t>http://zfcxjst.gd.gov.cn/jsgl/zcwj/content/post_3983962.html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fldChar w:fldCharType="end"/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【原文内容】：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各地级以上市住房城乡建设主管部门，各有关单位：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为满足我省市政设施养护维修工程计价需要，合理确定和有效控制工程造价，根据我省实际情况，我厅在《广东省市政工程综合定额（2018）》基础上，增补修订了第八册《市政设施养护维修工程》（以下简称“本册定额”），现印发给你们，自2022年9月1日起施行。有关事项通知如下：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一、本册定额与《广东省建设工程计价依据（2018）》配套使用。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二、2022年9月1日前已发出招标文件或已签订合同的工程，仍按原招标文件的规定或合同约定执行。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三、《广东省房屋建筑和市政修缮工程综合定额2012第三册 市政修缮工程》同时停止执行。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在执行过程中遇到的问题和意见，请径向省建设工程标准定额站反映。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</w:p>
    <w:p>
      <w:pPr>
        <w:ind w:firstLine="560" w:firstLineChars="200"/>
        <w:jc w:val="righ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广东省住房和城乡建设厅</w:t>
      </w:r>
    </w:p>
    <w:p>
      <w:pPr>
        <w:ind w:firstLine="560" w:firstLineChars="200"/>
        <w:jc w:val="righ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　　2022年7月27日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5NGJlMTBiZDQxZmQ3ZGJmNWE3ZTY5YmVhNDk4ZDcifQ=="/>
  </w:docVars>
  <w:rsids>
    <w:rsidRoot w:val="4EF83FDB"/>
    <w:rsid w:val="00CF535D"/>
    <w:rsid w:val="01F0630F"/>
    <w:rsid w:val="02D854F4"/>
    <w:rsid w:val="05774264"/>
    <w:rsid w:val="05780F28"/>
    <w:rsid w:val="06D77493"/>
    <w:rsid w:val="0BC62E9C"/>
    <w:rsid w:val="0BD315B0"/>
    <w:rsid w:val="0C581959"/>
    <w:rsid w:val="13403A80"/>
    <w:rsid w:val="170E522D"/>
    <w:rsid w:val="1FC31B1F"/>
    <w:rsid w:val="215328E4"/>
    <w:rsid w:val="2AEA4A80"/>
    <w:rsid w:val="2E5762BA"/>
    <w:rsid w:val="3E0F30F8"/>
    <w:rsid w:val="42F77EE8"/>
    <w:rsid w:val="43A6343E"/>
    <w:rsid w:val="4AB668F2"/>
    <w:rsid w:val="4EF83FDB"/>
    <w:rsid w:val="4F781192"/>
    <w:rsid w:val="54FC7203"/>
    <w:rsid w:val="57EE2913"/>
    <w:rsid w:val="5D2301AC"/>
    <w:rsid w:val="6D3571CF"/>
    <w:rsid w:val="6E0B5810"/>
    <w:rsid w:val="6E7717D7"/>
    <w:rsid w:val="710E3F51"/>
    <w:rsid w:val="752C552D"/>
    <w:rsid w:val="757F1F49"/>
    <w:rsid w:val="79372D00"/>
    <w:rsid w:val="7E43066F"/>
    <w:rsid w:val="7F7A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outlineLvl w:val="0"/>
    </w:pPr>
    <w:rPr>
      <w:rFonts w:eastAsia="黑体"/>
      <w:bCs/>
      <w:kern w:val="44"/>
      <w:szCs w:val="44"/>
    </w:rPr>
  </w:style>
  <w:style w:type="paragraph" w:styleId="2">
    <w:name w:val="heading 5"/>
    <w:basedOn w:val="1"/>
    <w:next w:val="1"/>
    <w:qFormat/>
    <w:uiPriority w:val="9"/>
    <w:pPr>
      <w:keepNext/>
      <w:keepLines/>
      <w:ind w:left="851" w:hanging="851"/>
      <w:outlineLvl w:val="4"/>
    </w:pPr>
    <w:rPr>
      <w:b/>
      <w:b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99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autoSpaceDE/>
      <w:autoSpaceDN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8">
    <w:name w:val="Body Text First Indent 2"/>
    <w:basedOn w:val="4"/>
    <w:qFormat/>
    <w:uiPriority w:val="0"/>
    <w:pPr>
      <w:ind w:firstLine="420" w:firstLineChars="200"/>
      <w:jc w:val="both"/>
    </w:pPr>
    <w:rPr>
      <w:sz w:val="30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unhideWhenUsed/>
    <w:qFormat/>
    <w:uiPriority w:val="99"/>
    <w:rPr>
      <w:color w:val="0563C1"/>
      <w:u w:val="single"/>
    </w:rPr>
  </w:style>
  <w:style w:type="character" w:customStyle="1" w:styleId="14">
    <w:name w:val="font41"/>
    <w:basedOn w:val="1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11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1111</Words>
  <Characters>1260</Characters>
  <Lines>0</Lines>
  <Paragraphs>0</Paragraphs>
  <TotalTime>14</TotalTime>
  <ScaleCrop>false</ScaleCrop>
  <LinksUpToDate>false</LinksUpToDate>
  <CharactersWithSpaces>1260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2022-05-17T09:23:00Z</dcterms:created>
  <dc:creator>Ziriyu</dc:creator>
  <cp:lastModifiedBy>Administrator</cp:lastModifiedBy>
  <dcterms:modified xsi:type="dcterms:W3CDTF">2022-08-24T01:37:09Z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F37FF5AB89574B478A07EC96BA581A1E</vt:lpwstr>
  </property>
</Properties>
</file>